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CBDF" w14:textId="1B243FDB" w:rsidR="00230B9A" w:rsidRDefault="00230B9A" w:rsidP="00230B9A">
      <w:pPr>
        <w:jc w:val="center"/>
        <w:rPr>
          <w:lang w:val="es-ES"/>
        </w:rPr>
      </w:pPr>
      <w:r>
        <w:rPr>
          <w:lang w:val="es-ES"/>
        </w:rPr>
        <w:t>UNIVERSIDAD DE CIENCIAS MEDICAS</w:t>
      </w:r>
    </w:p>
    <w:p w14:paraId="2846A81F" w14:textId="58B27DC3" w:rsidR="00230B9A" w:rsidRDefault="00230B9A" w:rsidP="00230B9A">
      <w:pPr>
        <w:jc w:val="center"/>
        <w:rPr>
          <w:lang w:val="es-ES"/>
        </w:rPr>
      </w:pPr>
      <w:r>
        <w:rPr>
          <w:lang w:val="es-ES"/>
        </w:rPr>
        <w:t>FACULTAD DE MEDICINA NO1</w:t>
      </w:r>
    </w:p>
    <w:p w14:paraId="64979D92" w14:textId="05AD2DE5" w:rsidR="005B4D93" w:rsidRDefault="00230B9A" w:rsidP="00230B9A">
      <w:pPr>
        <w:jc w:val="center"/>
        <w:rPr>
          <w:lang w:val="es-ES"/>
        </w:rPr>
      </w:pPr>
      <w:r>
        <w:rPr>
          <w:lang w:val="es-ES"/>
        </w:rPr>
        <w:t>DEPARTAMENTO DOCENTE – METODOLOGICO</w:t>
      </w:r>
    </w:p>
    <w:p w14:paraId="62496357" w14:textId="5DAC7F51" w:rsidR="00230B9A" w:rsidRDefault="00230B9A" w:rsidP="00230B9A">
      <w:pPr>
        <w:jc w:val="center"/>
        <w:rPr>
          <w:lang w:val="es-ES"/>
        </w:rPr>
      </w:pPr>
      <w:r>
        <w:rPr>
          <w:lang w:val="es-ES"/>
        </w:rPr>
        <w:t>CURSO 2024</w:t>
      </w:r>
    </w:p>
    <w:p w14:paraId="3D9D27E8" w14:textId="567B6C6A" w:rsidR="00230B9A" w:rsidRDefault="00230B9A" w:rsidP="00230B9A">
      <w:pPr>
        <w:jc w:val="center"/>
        <w:rPr>
          <w:lang w:val="es-ES"/>
        </w:rPr>
      </w:pPr>
    </w:p>
    <w:p w14:paraId="0895117F" w14:textId="42FF6808" w:rsidR="00907C8A" w:rsidRPr="00844B9F" w:rsidRDefault="00230B9A" w:rsidP="00907C8A">
      <w:pPr>
        <w:pStyle w:val="Prrafodelista"/>
        <w:numPr>
          <w:ilvl w:val="0"/>
          <w:numId w:val="1"/>
        </w:numPr>
        <w:rPr>
          <w:b/>
          <w:bCs/>
          <w:lang w:val="es-ES"/>
        </w:rPr>
      </w:pPr>
      <w:r w:rsidRPr="00844B9F">
        <w:rPr>
          <w:b/>
          <w:bCs/>
          <w:lang w:val="es-ES"/>
        </w:rPr>
        <w:t>Indicaciones generales del curso 20</w:t>
      </w:r>
      <w:r w:rsidR="00907C8A" w:rsidRPr="00844B9F">
        <w:rPr>
          <w:b/>
          <w:bCs/>
          <w:lang w:val="es-ES"/>
        </w:rPr>
        <w:t>24</w:t>
      </w:r>
    </w:p>
    <w:p w14:paraId="6692A88E" w14:textId="77777777" w:rsidR="00907C8A" w:rsidRPr="00907C8A" w:rsidRDefault="00907C8A" w:rsidP="00907C8A">
      <w:pPr>
        <w:pStyle w:val="Prrafodelista"/>
        <w:rPr>
          <w:lang w:val="es-ES"/>
        </w:rPr>
      </w:pPr>
      <w:r w:rsidRPr="00907C8A">
        <w:rPr>
          <w:lang w:val="es-ES"/>
        </w:rPr>
        <w:t xml:space="preserve"> Las presentes orientaciones metodológicas solo van dirigidas al curso académico 2024, las del curso 2024-2025 se </w:t>
      </w:r>
      <w:proofErr w:type="gramStart"/>
      <w:r w:rsidRPr="00907C8A">
        <w:rPr>
          <w:lang w:val="es-ES"/>
        </w:rPr>
        <w:t>enviaran</w:t>
      </w:r>
      <w:proofErr w:type="gramEnd"/>
      <w:r w:rsidRPr="00907C8A">
        <w:rPr>
          <w:lang w:val="es-ES"/>
        </w:rPr>
        <w:t xml:space="preserve"> previo al comienzo del mismo.  </w:t>
      </w:r>
    </w:p>
    <w:p w14:paraId="23592CB9" w14:textId="77777777" w:rsidR="00907C8A" w:rsidRPr="00907C8A" w:rsidRDefault="00907C8A" w:rsidP="00907C8A">
      <w:pPr>
        <w:pStyle w:val="Prrafodelista"/>
        <w:rPr>
          <w:lang w:val="es-ES"/>
        </w:rPr>
      </w:pPr>
      <w:r w:rsidRPr="00907C8A">
        <w:rPr>
          <w:lang w:val="es-ES"/>
        </w:rPr>
        <w:t xml:space="preserve"> </w:t>
      </w:r>
    </w:p>
    <w:p w14:paraId="2F158695" w14:textId="77777777" w:rsidR="00907C8A" w:rsidRPr="00907C8A" w:rsidRDefault="00907C8A" w:rsidP="00907C8A">
      <w:pPr>
        <w:pStyle w:val="Prrafodelista"/>
        <w:rPr>
          <w:lang w:val="es-ES"/>
        </w:rPr>
      </w:pPr>
      <w:r w:rsidRPr="00907C8A">
        <w:rPr>
          <w:lang w:val="es-ES"/>
        </w:rPr>
        <w:t xml:space="preserve">Este nuevo curso académico 2024 implica realizar ajustes curriculares en todos años académicos, excepto la práctica preprofesional, los que se realizarán de la siguiente manera:  </w:t>
      </w:r>
    </w:p>
    <w:p w14:paraId="67D8BFA5" w14:textId="77777777" w:rsidR="00907C8A" w:rsidRPr="00907C8A" w:rsidRDefault="00907C8A" w:rsidP="00907C8A">
      <w:pPr>
        <w:pStyle w:val="Prrafodelista"/>
        <w:rPr>
          <w:lang w:val="es-ES"/>
        </w:rPr>
      </w:pPr>
      <w:r w:rsidRPr="00907C8A">
        <w:rPr>
          <w:lang w:val="es-ES"/>
        </w:rPr>
        <w:t>•</w:t>
      </w:r>
      <w:r w:rsidRPr="00907C8A">
        <w:rPr>
          <w:lang w:val="es-ES"/>
        </w:rPr>
        <w:tab/>
        <w:t xml:space="preserve">Incrementar la frecuencia semanal para impartir el 100% del contenido en las asignaturas de las Ciencias Básicas Biomédicas y de la Disciplina Principal Integradora de cada carrera.  </w:t>
      </w:r>
    </w:p>
    <w:p w14:paraId="013CFBA8" w14:textId="77777777" w:rsidR="00907C8A" w:rsidRPr="00907C8A" w:rsidRDefault="00907C8A" w:rsidP="00907C8A">
      <w:pPr>
        <w:pStyle w:val="Prrafodelista"/>
        <w:rPr>
          <w:lang w:val="es-ES"/>
        </w:rPr>
      </w:pPr>
      <w:r w:rsidRPr="00907C8A">
        <w:rPr>
          <w:lang w:val="es-ES"/>
        </w:rPr>
        <w:t>•</w:t>
      </w:r>
      <w:r w:rsidRPr="00907C8A">
        <w:rPr>
          <w:lang w:val="es-ES"/>
        </w:rPr>
        <w:tab/>
        <w:t xml:space="preserve">Mantener las asignaturas de la disciplina inglés en la modalidad presencial, con las frecuencias semanales que tiene planificada. </w:t>
      </w:r>
    </w:p>
    <w:p w14:paraId="1B8EFFED" w14:textId="77777777" w:rsidR="00907C8A" w:rsidRPr="00907C8A" w:rsidRDefault="00907C8A" w:rsidP="00907C8A">
      <w:pPr>
        <w:pStyle w:val="Prrafodelista"/>
        <w:rPr>
          <w:lang w:val="es-ES"/>
        </w:rPr>
      </w:pPr>
      <w:r w:rsidRPr="00907C8A">
        <w:rPr>
          <w:lang w:val="es-ES"/>
        </w:rPr>
        <w:t>•</w:t>
      </w:r>
      <w:r w:rsidRPr="00907C8A">
        <w:rPr>
          <w:lang w:val="es-ES"/>
        </w:rPr>
        <w:tab/>
        <w:t xml:space="preserve">Planificar las asignaturas de las disciplinas de Preparación para la Defensa y de Marxismo e Historia una frecuencia presencial y una a distancia. Tener en cuenta que siempre que sea posible, según la cantidad de horas de la asignatura, la cantidad de asignaturas en el periodo y según carrera, se pueden planificar las mismas en la modalidad presencial. </w:t>
      </w:r>
    </w:p>
    <w:p w14:paraId="57FCDACC" w14:textId="77777777" w:rsidR="00907C8A" w:rsidRPr="00907C8A" w:rsidRDefault="00907C8A" w:rsidP="00907C8A">
      <w:pPr>
        <w:pStyle w:val="Prrafodelista"/>
        <w:rPr>
          <w:lang w:val="es-ES"/>
        </w:rPr>
      </w:pPr>
      <w:r w:rsidRPr="00907C8A">
        <w:rPr>
          <w:lang w:val="es-ES"/>
        </w:rPr>
        <w:t>•</w:t>
      </w:r>
      <w:r w:rsidRPr="00907C8A">
        <w:rPr>
          <w:lang w:val="es-ES"/>
        </w:rPr>
        <w:tab/>
        <w:t xml:space="preserve">Planificar en la modalidad de educación a distancia las asignaturas de la disciplina </w:t>
      </w:r>
      <w:proofErr w:type="gramStart"/>
      <w:r w:rsidRPr="00907C8A">
        <w:rPr>
          <w:lang w:val="es-ES"/>
        </w:rPr>
        <w:t>de  Educación</w:t>
      </w:r>
      <w:proofErr w:type="gramEnd"/>
      <w:r w:rsidRPr="00907C8A">
        <w:rPr>
          <w:lang w:val="es-ES"/>
        </w:rPr>
        <w:t xml:space="preserve"> física, como se realizó en la COVID. Tener en cuenta que siempre que sea posible se pueden planificar las mismas en la modalidad semipresencial, según la cantidad de horas de la asignatura, la cantidad de asignaturas en el periodo y según carrera. </w:t>
      </w:r>
    </w:p>
    <w:p w14:paraId="1A62B631" w14:textId="77777777" w:rsidR="00907C8A" w:rsidRPr="00907C8A" w:rsidRDefault="00907C8A" w:rsidP="00907C8A">
      <w:pPr>
        <w:pStyle w:val="Prrafodelista"/>
        <w:rPr>
          <w:lang w:val="es-ES"/>
        </w:rPr>
      </w:pPr>
      <w:r w:rsidRPr="00907C8A">
        <w:rPr>
          <w:lang w:val="es-ES"/>
        </w:rPr>
        <w:t>•</w:t>
      </w:r>
      <w:r w:rsidRPr="00907C8A">
        <w:rPr>
          <w:lang w:val="es-ES"/>
        </w:rPr>
        <w:tab/>
        <w:t xml:space="preserve">Los cursos propios y optativos/electivos se desarrollarán en la modalidad de educación a distancia. </w:t>
      </w:r>
    </w:p>
    <w:p w14:paraId="57F42B26" w14:textId="77777777" w:rsidR="00907C8A" w:rsidRPr="00907C8A" w:rsidRDefault="00907C8A" w:rsidP="00907C8A">
      <w:pPr>
        <w:pStyle w:val="Prrafodelista"/>
        <w:rPr>
          <w:lang w:val="es-ES"/>
        </w:rPr>
      </w:pPr>
      <w:r w:rsidRPr="00907C8A">
        <w:rPr>
          <w:lang w:val="es-ES"/>
        </w:rPr>
        <w:t xml:space="preserve"> </w:t>
      </w:r>
    </w:p>
    <w:p w14:paraId="4D28373B" w14:textId="77777777" w:rsidR="00907C8A" w:rsidRPr="00907C8A" w:rsidRDefault="00907C8A" w:rsidP="00907C8A">
      <w:pPr>
        <w:pStyle w:val="Prrafodelista"/>
        <w:rPr>
          <w:lang w:val="es-ES"/>
        </w:rPr>
      </w:pPr>
      <w:r w:rsidRPr="00907C8A">
        <w:rPr>
          <w:lang w:val="es-ES"/>
        </w:rPr>
        <w:t xml:space="preserve">Todos los estudiantes que comienzan la práctica preprofesional mantienen curso académico en año fiscal (febrero 2024 a enero 2025) y se gradúan en enero o febrero del 2025. </w:t>
      </w:r>
    </w:p>
    <w:p w14:paraId="1ADBB7E4" w14:textId="77777777" w:rsidR="00907C8A" w:rsidRPr="00907C8A" w:rsidRDefault="00907C8A" w:rsidP="00907C8A">
      <w:pPr>
        <w:pStyle w:val="Prrafodelista"/>
        <w:rPr>
          <w:lang w:val="es-ES"/>
        </w:rPr>
      </w:pPr>
      <w:r w:rsidRPr="00907C8A">
        <w:rPr>
          <w:lang w:val="es-ES"/>
        </w:rPr>
        <w:t xml:space="preserve"> </w:t>
      </w:r>
    </w:p>
    <w:p w14:paraId="7A2A570E" w14:textId="77777777" w:rsidR="00907C8A" w:rsidRPr="00907C8A" w:rsidRDefault="00907C8A" w:rsidP="00907C8A">
      <w:pPr>
        <w:pStyle w:val="Prrafodelista"/>
        <w:rPr>
          <w:lang w:val="es-ES"/>
        </w:rPr>
      </w:pPr>
      <w:r w:rsidRPr="00907C8A">
        <w:rPr>
          <w:lang w:val="es-ES"/>
        </w:rPr>
        <w:t xml:space="preserve">También es importante tener en cuenta que en estos calendarios el tiempo que media entre el final y el inicio de los cursos académicos es breve, además que se superponen cursos académicos, por lo que todos los procesos hay que planificarlos de manera coordinada con la secretaría docente.  </w:t>
      </w:r>
    </w:p>
    <w:p w14:paraId="455A9AE3" w14:textId="77777777" w:rsidR="00907C8A" w:rsidRPr="00907C8A" w:rsidRDefault="00907C8A" w:rsidP="00907C8A">
      <w:pPr>
        <w:pStyle w:val="Prrafodelista"/>
        <w:rPr>
          <w:lang w:val="es-ES"/>
        </w:rPr>
      </w:pPr>
      <w:r w:rsidRPr="00907C8A">
        <w:rPr>
          <w:lang w:val="es-ES"/>
        </w:rPr>
        <w:t xml:space="preserve">  </w:t>
      </w:r>
    </w:p>
    <w:p w14:paraId="3FF4D865" w14:textId="77777777" w:rsidR="00907C8A" w:rsidRPr="00907C8A" w:rsidRDefault="00907C8A" w:rsidP="00907C8A">
      <w:pPr>
        <w:pStyle w:val="Prrafodelista"/>
        <w:rPr>
          <w:lang w:val="es-ES"/>
        </w:rPr>
      </w:pPr>
      <w:r w:rsidRPr="00907C8A">
        <w:rPr>
          <w:lang w:val="es-ES"/>
        </w:rPr>
        <w:t>El calendario académico abarca un total de 34 semanas lectivas, descontando las de receso docente,</w:t>
      </w:r>
    </w:p>
    <w:p w14:paraId="2F1E840B" w14:textId="77777777" w:rsidR="00907C8A" w:rsidRPr="00907C8A" w:rsidRDefault="00907C8A" w:rsidP="00907C8A">
      <w:pPr>
        <w:pStyle w:val="Prrafodelista"/>
        <w:rPr>
          <w:lang w:val="es-ES"/>
        </w:rPr>
      </w:pPr>
      <w:r w:rsidRPr="00907C8A">
        <w:rPr>
          <w:lang w:val="es-ES"/>
        </w:rPr>
        <w:t>•</w:t>
      </w:r>
      <w:r w:rsidRPr="00907C8A">
        <w:rPr>
          <w:lang w:val="es-ES"/>
        </w:rPr>
        <w:tab/>
        <w:t xml:space="preserve">Cada periodo tiene 17 semanas, de ellas 14 lectivas y tres de exámenes finales. </w:t>
      </w:r>
    </w:p>
    <w:p w14:paraId="40BC5C4F" w14:textId="77777777" w:rsidR="00907C8A" w:rsidRPr="00907C8A" w:rsidRDefault="00907C8A" w:rsidP="00907C8A">
      <w:pPr>
        <w:pStyle w:val="Prrafodelista"/>
        <w:rPr>
          <w:lang w:val="es-ES"/>
        </w:rPr>
      </w:pPr>
      <w:r w:rsidRPr="00907C8A">
        <w:rPr>
          <w:lang w:val="es-ES"/>
        </w:rPr>
        <w:t>•</w:t>
      </w:r>
      <w:r w:rsidRPr="00907C8A">
        <w:rPr>
          <w:lang w:val="es-ES"/>
        </w:rPr>
        <w:tab/>
        <w:t xml:space="preserve">Se planifica en el mes de agosto las vacaciones de verano, comenzando el 26 de agosto para garantizar las 34 semanas del curso.  </w:t>
      </w:r>
    </w:p>
    <w:p w14:paraId="152E1306" w14:textId="77777777" w:rsidR="00907C8A" w:rsidRPr="00907C8A" w:rsidRDefault="00907C8A" w:rsidP="00907C8A">
      <w:pPr>
        <w:pStyle w:val="Prrafodelista"/>
        <w:rPr>
          <w:lang w:val="es-ES"/>
        </w:rPr>
      </w:pPr>
      <w:r w:rsidRPr="00907C8A">
        <w:rPr>
          <w:lang w:val="es-ES"/>
        </w:rPr>
        <w:t xml:space="preserve"> </w:t>
      </w:r>
    </w:p>
    <w:p w14:paraId="239C9C3B" w14:textId="77777777" w:rsidR="00907C8A" w:rsidRPr="00907C8A" w:rsidRDefault="00907C8A" w:rsidP="00907C8A">
      <w:pPr>
        <w:pStyle w:val="Prrafodelista"/>
        <w:rPr>
          <w:lang w:val="es-ES"/>
        </w:rPr>
      </w:pPr>
      <w:r w:rsidRPr="00907C8A">
        <w:rPr>
          <w:lang w:val="es-ES"/>
        </w:rPr>
        <w:lastRenderedPageBreak/>
        <w:t xml:space="preserve">Este curso tiene la desventaja que el estudiante interrumpe el segundo periodo del curso por las vacaciones de verano, por lo que hay que planificar acciones en función de garantizar la inserción de los estudiantes al proceso docente después del periodo vacacional.   </w:t>
      </w:r>
    </w:p>
    <w:p w14:paraId="4A224F1C" w14:textId="77777777" w:rsidR="00907C8A" w:rsidRPr="00907C8A" w:rsidRDefault="00907C8A" w:rsidP="00907C8A">
      <w:pPr>
        <w:pStyle w:val="Prrafodelista"/>
        <w:rPr>
          <w:lang w:val="es-ES"/>
        </w:rPr>
      </w:pPr>
      <w:r w:rsidRPr="00907C8A">
        <w:rPr>
          <w:lang w:val="es-ES"/>
        </w:rPr>
        <w:t xml:space="preserve"> </w:t>
      </w:r>
    </w:p>
    <w:p w14:paraId="2141D08C" w14:textId="77777777" w:rsidR="00907C8A" w:rsidRPr="00907C8A" w:rsidRDefault="00907C8A" w:rsidP="00907C8A">
      <w:pPr>
        <w:pStyle w:val="Prrafodelista"/>
        <w:rPr>
          <w:lang w:val="es-ES"/>
        </w:rPr>
      </w:pPr>
      <w:r w:rsidRPr="00907C8A">
        <w:rPr>
          <w:lang w:val="es-ES"/>
        </w:rPr>
        <w:t xml:space="preserve">Ninguna institución está facultada para modificar los calendarios académicos que en estas orientaciones metodológicas se presentan.  </w:t>
      </w:r>
    </w:p>
    <w:p w14:paraId="74EA497F" w14:textId="77777777" w:rsidR="00907C8A" w:rsidRPr="00907C8A" w:rsidRDefault="00907C8A" w:rsidP="00907C8A">
      <w:pPr>
        <w:pStyle w:val="Prrafodelista"/>
        <w:rPr>
          <w:lang w:val="es-ES"/>
        </w:rPr>
      </w:pPr>
      <w:r w:rsidRPr="00907C8A">
        <w:rPr>
          <w:lang w:val="es-ES"/>
        </w:rPr>
        <w:t xml:space="preserve"> </w:t>
      </w:r>
    </w:p>
    <w:p w14:paraId="5B1287A5" w14:textId="77777777" w:rsidR="00907C8A" w:rsidRPr="00907C8A" w:rsidRDefault="00907C8A" w:rsidP="00907C8A">
      <w:pPr>
        <w:pStyle w:val="Prrafodelista"/>
        <w:rPr>
          <w:lang w:val="es-ES"/>
        </w:rPr>
      </w:pPr>
      <w:r w:rsidRPr="00907C8A">
        <w:rPr>
          <w:lang w:val="es-ES"/>
        </w:rPr>
        <w:t xml:space="preserve">A pesar de estas modificaciones, el curso académico 2024 mantiene como premisas fundamentales garantizar la calidad, la eficiencia y el rigor del proceso docente educativo, fortalecer la enseñanza de los métodos clínico y epidemiológico, la formación integral de los estudiantes, potenciar el trabajo político ideológico con los estudiantes, profesores y trabajadores, cumplimiento de los acuerdos emanados del X Congresos de la FEU de cada universidad así como el enfrentamiento a las manifestaciones de indisciplinas e ilegalidades y el fortalecimiento de los valores.  </w:t>
      </w:r>
    </w:p>
    <w:p w14:paraId="20EDE328" w14:textId="70EA9E2E" w:rsidR="00907C8A" w:rsidRPr="00907C8A" w:rsidRDefault="00907C8A" w:rsidP="00907C8A">
      <w:pPr>
        <w:pStyle w:val="Prrafodelista"/>
        <w:rPr>
          <w:lang w:val="es-ES"/>
        </w:rPr>
      </w:pPr>
    </w:p>
    <w:p w14:paraId="61303D89" w14:textId="77777777" w:rsidR="00907C8A" w:rsidRPr="00907C8A" w:rsidRDefault="00907C8A" w:rsidP="00907C8A">
      <w:pPr>
        <w:pStyle w:val="Prrafodelista"/>
        <w:rPr>
          <w:lang w:val="es-ES"/>
        </w:rPr>
      </w:pPr>
      <w:r w:rsidRPr="00907C8A">
        <w:rPr>
          <w:lang w:val="es-ES"/>
        </w:rPr>
        <w:t xml:space="preserve">CARRERA DE MEDICINA: </w:t>
      </w:r>
    </w:p>
    <w:p w14:paraId="12B59FF7" w14:textId="77777777" w:rsidR="00907C8A" w:rsidRPr="00907C8A" w:rsidRDefault="00907C8A" w:rsidP="00907C8A">
      <w:pPr>
        <w:pStyle w:val="Prrafodelista"/>
        <w:jc w:val="both"/>
        <w:rPr>
          <w:lang w:val="es-ES"/>
        </w:rPr>
      </w:pPr>
      <w:r w:rsidRPr="00907C8A">
        <w:rPr>
          <w:lang w:val="es-ES"/>
        </w:rPr>
        <w:t>1.</w:t>
      </w:r>
      <w:r w:rsidRPr="00907C8A">
        <w:rPr>
          <w:lang w:val="es-ES"/>
        </w:rPr>
        <w:tab/>
        <w:t xml:space="preserve">Implementar el Plan “E” para el 5to año y se mantiene para primero, segundo, tercero y cuarto. Continuar con el Plan “D” para sexto año. </w:t>
      </w:r>
    </w:p>
    <w:p w14:paraId="5CC68F7C" w14:textId="77777777" w:rsidR="00907C8A" w:rsidRPr="00907C8A" w:rsidRDefault="00907C8A" w:rsidP="00907C8A">
      <w:pPr>
        <w:pStyle w:val="Prrafodelista"/>
        <w:jc w:val="both"/>
        <w:rPr>
          <w:lang w:val="es-ES"/>
        </w:rPr>
      </w:pPr>
      <w:r w:rsidRPr="00907C8A">
        <w:rPr>
          <w:lang w:val="es-ES"/>
        </w:rPr>
        <w:t>2.</w:t>
      </w:r>
      <w:r w:rsidRPr="00907C8A">
        <w:rPr>
          <w:lang w:val="es-ES"/>
        </w:rPr>
        <w:tab/>
        <w:t xml:space="preserve">Las asignaturas que se desarrollan en el quinto año de la carrera, Plan E, implementan los programas entregados por la Comisión Nacional de Carrera y circulado a las IES por el Departamento Docente Metodológico del </w:t>
      </w:r>
      <w:proofErr w:type="spellStart"/>
      <w:r w:rsidRPr="00907C8A">
        <w:rPr>
          <w:lang w:val="es-ES"/>
        </w:rPr>
        <w:t>Minsap</w:t>
      </w:r>
      <w:proofErr w:type="spellEnd"/>
      <w:r w:rsidRPr="00907C8A">
        <w:rPr>
          <w:lang w:val="es-ES"/>
        </w:rPr>
        <w:t xml:space="preserve">. </w:t>
      </w:r>
    </w:p>
    <w:p w14:paraId="487B7032" w14:textId="77777777" w:rsidR="00907C8A" w:rsidRPr="00907C8A" w:rsidRDefault="00907C8A" w:rsidP="00907C8A">
      <w:pPr>
        <w:pStyle w:val="Prrafodelista"/>
        <w:jc w:val="both"/>
        <w:rPr>
          <w:lang w:val="es-ES"/>
        </w:rPr>
      </w:pPr>
      <w:r w:rsidRPr="00907C8A">
        <w:rPr>
          <w:lang w:val="es-ES"/>
        </w:rPr>
        <w:t>3.</w:t>
      </w:r>
      <w:r w:rsidRPr="00907C8A">
        <w:rPr>
          <w:lang w:val="es-ES"/>
        </w:rPr>
        <w:tab/>
        <w:t xml:space="preserve">Se continua con el programa perfeccionado por la Comisión Nacional de Carrera, para la asignatura Ginecología y Obstetricia, cuarto año, impartido en el presente curso. </w:t>
      </w:r>
    </w:p>
    <w:p w14:paraId="428C1A70" w14:textId="77777777" w:rsidR="00907C8A" w:rsidRPr="00907C8A" w:rsidRDefault="00907C8A" w:rsidP="00907C8A">
      <w:pPr>
        <w:pStyle w:val="Prrafodelista"/>
        <w:jc w:val="both"/>
        <w:rPr>
          <w:lang w:val="es-ES"/>
        </w:rPr>
      </w:pPr>
      <w:r w:rsidRPr="00907C8A">
        <w:rPr>
          <w:lang w:val="es-ES"/>
        </w:rPr>
        <w:t>4.</w:t>
      </w:r>
      <w:r w:rsidRPr="00907C8A">
        <w:rPr>
          <w:lang w:val="es-ES"/>
        </w:rPr>
        <w:tab/>
        <w:t xml:space="preserve">Las IES elaborarán su currículo optativo/electivo de acuerdo a las necesidades y problemas de salud de cada territorio, teniendo en cuenta además los contenidos y habilidades que deben ser reforzadas según hayan sido identificados, estos cursos se desarrollarán en la modalidad a distancia. </w:t>
      </w:r>
    </w:p>
    <w:p w14:paraId="13DF0039" w14:textId="77777777" w:rsidR="00907C8A" w:rsidRPr="00907C8A" w:rsidRDefault="00907C8A" w:rsidP="00907C8A">
      <w:pPr>
        <w:pStyle w:val="Prrafodelista"/>
        <w:jc w:val="both"/>
        <w:rPr>
          <w:lang w:val="es-ES"/>
        </w:rPr>
      </w:pPr>
      <w:r w:rsidRPr="00907C8A">
        <w:rPr>
          <w:lang w:val="es-ES"/>
        </w:rPr>
        <w:t>5.</w:t>
      </w:r>
      <w:r w:rsidRPr="00907C8A">
        <w:rPr>
          <w:lang w:val="es-ES"/>
        </w:rPr>
        <w:tab/>
        <w:t xml:space="preserve">Aplicar los ajustes curriculares para el curso 2024, en todos años académicos, excepto en la práctica preprofesional, para implementar la variante IV modificada para retomar los cursos académicos septiembre-julio. </w:t>
      </w:r>
    </w:p>
    <w:p w14:paraId="6D1853C2" w14:textId="77777777" w:rsidR="00907C8A" w:rsidRPr="00907C8A" w:rsidRDefault="00907C8A" w:rsidP="00907C8A">
      <w:pPr>
        <w:pStyle w:val="Prrafodelista"/>
        <w:jc w:val="both"/>
        <w:rPr>
          <w:lang w:val="es-ES"/>
        </w:rPr>
      </w:pPr>
      <w:r w:rsidRPr="00907C8A">
        <w:rPr>
          <w:lang w:val="es-ES"/>
        </w:rPr>
        <w:t>6.</w:t>
      </w:r>
      <w:r w:rsidRPr="00907C8A">
        <w:rPr>
          <w:lang w:val="es-ES"/>
        </w:rPr>
        <w:tab/>
        <w:t xml:space="preserve">Incrementar la frecuencia semanal en las asignaturas de las Ciencias Básicas Biomédicas y de la Disciplina Principal Integradora para garantizar que se pueda impartir el 100% del contenido. </w:t>
      </w:r>
    </w:p>
    <w:p w14:paraId="59523D80" w14:textId="77777777" w:rsidR="00907C8A" w:rsidRPr="00907C8A" w:rsidRDefault="00907C8A" w:rsidP="00907C8A">
      <w:pPr>
        <w:pStyle w:val="Prrafodelista"/>
        <w:jc w:val="both"/>
        <w:rPr>
          <w:lang w:val="es-ES"/>
        </w:rPr>
      </w:pPr>
      <w:r w:rsidRPr="00907C8A">
        <w:rPr>
          <w:lang w:val="es-ES"/>
        </w:rPr>
        <w:t>7.</w:t>
      </w:r>
      <w:r w:rsidRPr="00907C8A">
        <w:rPr>
          <w:lang w:val="es-ES"/>
        </w:rPr>
        <w:tab/>
        <w:t xml:space="preserve">Mantener las asignaturas de la disciplina inglés en la modalidad presencial, con las frecuencias semanales que tiene planificada. </w:t>
      </w:r>
    </w:p>
    <w:p w14:paraId="430E3370" w14:textId="77777777" w:rsidR="00907C8A" w:rsidRPr="00907C8A" w:rsidRDefault="00907C8A" w:rsidP="00907C8A">
      <w:pPr>
        <w:pStyle w:val="Prrafodelista"/>
        <w:jc w:val="both"/>
        <w:rPr>
          <w:lang w:val="es-ES"/>
        </w:rPr>
      </w:pPr>
      <w:r w:rsidRPr="00907C8A">
        <w:rPr>
          <w:lang w:val="es-ES"/>
        </w:rPr>
        <w:t>8.</w:t>
      </w:r>
      <w:r w:rsidRPr="00907C8A">
        <w:rPr>
          <w:lang w:val="es-ES"/>
        </w:rPr>
        <w:tab/>
        <w:t xml:space="preserve">Planificar las asignaturas de las disciplinas de Preparación para la Defensa y de Marxismo e Historia una frecuencia presencial y una a distancia. Tener en cuenta que siempre que sea posible, según la cantidad de horas de la asignatura, la cantidad de asignaturas en el periodo y según carrera, se pueden planificar las mismas en la modalidad presencial. </w:t>
      </w:r>
    </w:p>
    <w:p w14:paraId="12D824A9" w14:textId="77777777" w:rsidR="00907C8A" w:rsidRPr="00907C8A" w:rsidRDefault="00907C8A" w:rsidP="00907C8A">
      <w:pPr>
        <w:pStyle w:val="Prrafodelista"/>
        <w:jc w:val="both"/>
        <w:rPr>
          <w:lang w:val="es-ES"/>
        </w:rPr>
      </w:pPr>
      <w:r w:rsidRPr="00907C8A">
        <w:rPr>
          <w:lang w:val="es-ES"/>
        </w:rPr>
        <w:t>9.</w:t>
      </w:r>
      <w:r w:rsidRPr="00907C8A">
        <w:rPr>
          <w:lang w:val="es-ES"/>
        </w:rPr>
        <w:tab/>
        <w:t xml:space="preserve">Planificar en la modalidad de educación a distancia las asignaturas de la disciplina </w:t>
      </w:r>
      <w:proofErr w:type="gramStart"/>
      <w:r w:rsidRPr="00907C8A">
        <w:rPr>
          <w:lang w:val="es-ES"/>
        </w:rPr>
        <w:t>de  Educación</w:t>
      </w:r>
      <w:proofErr w:type="gramEnd"/>
      <w:r w:rsidRPr="00907C8A">
        <w:rPr>
          <w:lang w:val="es-ES"/>
        </w:rPr>
        <w:t xml:space="preserve"> física, como se realizó en la COVID. Tener en cuenta que siempre que sea posible se pueden planificar las mismas en la modalidad semipresencial, según la cantidad de horas de la asignatura, la cantidad de asignaturas en el periodo y según carrera. </w:t>
      </w:r>
    </w:p>
    <w:p w14:paraId="09031A20" w14:textId="77777777" w:rsidR="00907C8A" w:rsidRPr="00907C8A" w:rsidRDefault="00907C8A" w:rsidP="00907C8A">
      <w:pPr>
        <w:pStyle w:val="Prrafodelista"/>
        <w:jc w:val="both"/>
        <w:rPr>
          <w:lang w:val="es-ES"/>
        </w:rPr>
      </w:pPr>
      <w:r w:rsidRPr="00907C8A">
        <w:rPr>
          <w:lang w:val="es-ES"/>
        </w:rPr>
        <w:t>10.</w:t>
      </w:r>
      <w:r w:rsidRPr="00907C8A">
        <w:rPr>
          <w:lang w:val="es-ES"/>
        </w:rPr>
        <w:tab/>
        <w:t xml:space="preserve">Los cursos propios y optativos/electivos se </w:t>
      </w:r>
      <w:proofErr w:type="gramStart"/>
      <w:r w:rsidRPr="00907C8A">
        <w:rPr>
          <w:lang w:val="es-ES"/>
        </w:rPr>
        <w:t>desarrollaran</w:t>
      </w:r>
      <w:proofErr w:type="gramEnd"/>
      <w:r w:rsidRPr="00907C8A">
        <w:rPr>
          <w:lang w:val="es-ES"/>
        </w:rPr>
        <w:t xml:space="preserve"> en la modalidad de educación a distancia. </w:t>
      </w:r>
    </w:p>
    <w:p w14:paraId="570DEFFA" w14:textId="77777777" w:rsidR="00907C8A" w:rsidRPr="00907C8A" w:rsidRDefault="00907C8A" w:rsidP="00907C8A">
      <w:pPr>
        <w:pStyle w:val="Prrafodelista"/>
        <w:jc w:val="both"/>
        <w:rPr>
          <w:lang w:val="es-ES"/>
        </w:rPr>
      </w:pPr>
      <w:r w:rsidRPr="00907C8A">
        <w:rPr>
          <w:lang w:val="es-ES"/>
        </w:rPr>
        <w:lastRenderedPageBreak/>
        <w:t>11.</w:t>
      </w:r>
      <w:r w:rsidRPr="00907C8A">
        <w:rPr>
          <w:lang w:val="es-ES"/>
        </w:rPr>
        <w:tab/>
        <w:t xml:space="preserve">En el quinto año de la carrera las rotaciones cortas se planifican las tres semanas establecidas en los programas (Urología, Oftalmología, </w:t>
      </w:r>
      <w:proofErr w:type="spellStart"/>
      <w:r w:rsidRPr="00907C8A">
        <w:rPr>
          <w:lang w:val="es-ES"/>
        </w:rPr>
        <w:t>Otorrinolarigología</w:t>
      </w:r>
      <w:proofErr w:type="spellEnd"/>
      <w:r w:rsidRPr="00907C8A">
        <w:rPr>
          <w:lang w:val="es-ES"/>
        </w:rPr>
        <w:t xml:space="preserve"> y Dermatología), Ortopedia y Psiquiatría en cinco semanas, MGI y Salud Pública en cuatro semanas. Las rotaciones se pueden planificar indistintamente en los periodos, ya que ninguna es precedente de la otra.    </w:t>
      </w:r>
    </w:p>
    <w:p w14:paraId="4CBC260E" w14:textId="77777777" w:rsidR="00907C8A" w:rsidRPr="00907C8A" w:rsidRDefault="00907C8A" w:rsidP="00907C8A">
      <w:pPr>
        <w:pStyle w:val="Prrafodelista"/>
        <w:jc w:val="both"/>
        <w:rPr>
          <w:lang w:val="es-ES"/>
        </w:rPr>
      </w:pPr>
      <w:r w:rsidRPr="00907C8A">
        <w:rPr>
          <w:lang w:val="es-ES"/>
        </w:rPr>
        <w:t>12.</w:t>
      </w:r>
      <w:r w:rsidRPr="00907C8A">
        <w:rPr>
          <w:lang w:val="es-ES"/>
        </w:rPr>
        <w:tab/>
        <w:t xml:space="preserve">Para el internado vertical se mantiene para el curso 2024 que el estudiante puede realizar el internado rotatorio con plan de actividades relacionadas con la especialidad que le fue otorgada o realizar el programa del internado vertical otorgado, según elija el estudiante.  </w:t>
      </w:r>
    </w:p>
    <w:p w14:paraId="690CD7ED" w14:textId="77777777" w:rsidR="00907C8A" w:rsidRPr="00907C8A" w:rsidRDefault="00907C8A" w:rsidP="00907C8A">
      <w:pPr>
        <w:pStyle w:val="Prrafodelista"/>
        <w:jc w:val="both"/>
        <w:rPr>
          <w:lang w:val="es-ES"/>
        </w:rPr>
      </w:pPr>
      <w:r w:rsidRPr="00907C8A">
        <w:rPr>
          <w:lang w:val="es-ES"/>
        </w:rPr>
        <w:t>13.</w:t>
      </w:r>
      <w:r w:rsidRPr="00907C8A">
        <w:rPr>
          <w:lang w:val="es-ES"/>
        </w:rPr>
        <w:tab/>
        <w:t xml:space="preserve">No planificar actividades docentes teóricas en el horario de Educación en el Trabajo.  </w:t>
      </w:r>
    </w:p>
    <w:p w14:paraId="2CC48E11" w14:textId="77777777" w:rsidR="00907C8A" w:rsidRPr="00907C8A" w:rsidRDefault="00907C8A" w:rsidP="00907C8A">
      <w:pPr>
        <w:pStyle w:val="Prrafodelista"/>
        <w:jc w:val="both"/>
        <w:rPr>
          <w:lang w:val="es-ES"/>
        </w:rPr>
      </w:pPr>
      <w:r w:rsidRPr="00907C8A">
        <w:rPr>
          <w:lang w:val="es-ES"/>
        </w:rPr>
        <w:t>14.</w:t>
      </w:r>
      <w:r w:rsidRPr="00907C8A">
        <w:rPr>
          <w:lang w:val="es-ES"/>
        </w:rPr>
        <w:tab/>
        <w:t xml:space="preserve">Se dispone de nueva edición del libro de texto básico para la asignatura Ginecología y Obstetricia. </w:t>
      </w:r>
      <w:proofErr w:type="spellStart"/>
      <w:r w:rsidRPr="00907C8A">
        <w:rPr>
          <w:lang w:val="es-ES"/>
        </w:rPr>
        <w:t>Rigol</w:t>
      </w:r>
      <w:proofErr w:type="spellEnd"/>
      <w:r w:rsidRPr="00907C8A">
        <w:rPr>
          <w:lang w:val="es-ES"/>
        </w:rPr>
        <w:t xml:space="preserve"> Ricardo O, Santiesteban Alva S. </w:t>
      </w:r>
      <w:proofErr w:type="spellStart"/>
      <w:r w:rsidRPr="00907C8A">
        <w:rPr>
          <w:lang w:val="es-ES"/>
        </w:rPr>
        <w:t>Osbtetricia</w:t>
      </w:r>
      <w:proofErr w:type="spellEnd"/>
      <w:r w:rsidRPr="00907C8A">
        <w:rPr>
          <w:lang w:val="es-ES"/>
        </w:rPr>
        <w:t xml:space="preserve"> y ginecología. 4ta ed. </w:t>
      </w:r>
    </w:p>
    <w:p w14:paraId="0B8AFC65" w14:textId="77777777" w:rsidR="00907C8A" w:rsidRPr="00907C8A" w:rsidRDefault="00907C8A" w:rsidP="00907C8A">
      <w:pPr>
        <w:pStyle w:val="Prrafodelista"/>
        <w:jc w:val="both"/>
        <w:rPr>
          <w:lang w:val="es-ES"/>
        </w:rPr>
      </w:pPr>
      <w:r w:rsidRPr="00907C8A">
        <w:rPr>
          <w:lang w:val="es-ES"/>
        </w:rPr>
        <w:t xml:space="preserve">La Habana: Editorial Ciencias Médicas; 2023, que está disponible en la biblioteca virtual de salud </w:t>
      </w:r>
    </w:p>
    <w:p w14:paraId="6E01567A" w14:textId="77777777" w:rsidR="00907C8A" w:rsidRPr="00907C8A" w:rsidRDefault="00907C8A" w:rsidP="00907C8A">
      <w:pPr>
        <w:pStyle w:val="Prrafodelista"/>
        <w:jc w:val="both"/>
        <w:rPr>
          <w:lang w:val="es-ES"/>
        </w:rPr>
      </w:pPr>
      <w:r w:rsidRPr="00907C8A">
        <w:rPr>
          <w:lang w:val="es-ES"/>
        </w:rPr>
        <w:t>15.</w:t>
      </w:r>
      <w:r w:rsidRPr="00907C8A">
        <w:rPr>
          <w:lang w:val="es-ES"/>
        </w:rPr>
        <w:tab/>
        <w:t xml:space="preserve">Se dispone de nuevo libro Fundamentos de Medicina General Integral, texto básico para las asignaturas: Introducción a la Medicina General Integral, Promoción de Salud, Prevención en Salud, Medicina Natural y Tradicional y, Medicina General Integral. </w:t>
      </w:r>
      <w:proofErr w:type="spellStart"/>
      <w:r w:rsidRPr="00907C8A">
        <w:rPr>
          <w:lang w:val="es-ES"/>
        </w:rPr>
        <w:t>Alvarez</w:t>
      </w:r>
      <w:proofErr w:type="spellEnd"/>
      <w:r w:rsidRPr="00907C8A">
        <w:rPr>
          <w:lang w:val="es-ES"/>
        </w:rPr>
        <w:t xml:space="preserve"> </w:t>
      </w:r>
      <w:proofErr w:type="spellStart"/>
      <w:r w:rsidRPr="00907C8A">
        <w:rPr>
          <w:lang w:val="es-ES"/>
        </w:rPr>
        <w:t>Sintes</w:t>
      </w:r>
      <w:proofErr w:type="spellEnd"/>
      <w:r w:rsidRPr="00907C8A">
        <w:rPr>
          <w:lang w:val="es-ES"/>
        </w:rPr>
        <w:t xml:space="preserve"> R. La Habana: Editorial Ciencias Médicas; 2023. que está disponible en la biblioteca virtual de salud </w:t>
      </w:r>
    </w:p>
    <w:p w14:paraId="445F7178" w14:textId="77777777" w:rsidR="00907C8A" w:rsidRPr="00907C8A" w:rsidRDefault="00907C8A" w:rsidP="00907C8A">
      <w:pPr>
        <w:pStyle w:val="Prrafodelista"/>
        <w:jc w:val="both"/>
        <w:rPr>
          <w:lang w:val="es-ES"/>
        </w:rPr>
      </w:pPr>
      <w:r w:rsidRPr="00907C8A">
        <w:rPr>
          <w:lang w:val="es-ES"/>
        </w:rPr>
        <w:t>16.</w:t>
      </w:r>
      <w:r w:rsidRPr="00907C8A">
        <w:rPr>
          <w:lang w:val="es-ES"/>
        </w:rPr>
        <w:tab/>
        <w:t xml:space="preserve">Para el internado de Medicina General Integral se declara también el texto Medicina general integral. </w:t>
      </w:r>
      <w:proofErr w:type="spellStart"/>
      <w:r w:rsidRPr="00907C8A">
        <w:rPr>
          <w:lang w:val="es-ES"/>
        </w:rPr>
        <w:t>Alvarez</w:t>
      </w:r>
      <w:proofErr w:type="spellEnd"/>
      <w:r w:rsidRPr="00907C8A">
        <w:rPr>
          <w:lang w:val="es-ES"/>
        </w:rPr>
        <w:t xml:space="preserve"> </w:t>
      </w:r>
      <w:proofErr w:type="spellStart"/>
      <w:r w:rsidRPr="00907C8A">
        <w:rPr>
          <w:lang w:val="es-ES"/>
        </w:rPr>
        <w:t>Sintes</w:t>
      </w:r>
      <w:proofErr w:type="spellEnd"/>
      <w:r w:rsidRPr="00907C8A">
        <w:rPr>
          <w:lang w:val="es-ES"/>
        </w:rPr>
        <w:t xml:space="preserve"> R, Hernández Cabrera G, García Núñez R, Barcos Pina I, </w:t>
      </w:r>
      <w:proofErr w:type="spellStart"/>
      <w:r w:rsidRPr="00907C8A">
        <w:rPr>
          <w:lang w:val="es-ES"/>
        </w:rPr>
        <w:t>Báster</w:t>
      </w:r>
      <w:proofErr w:type="spellEnd"/>
      <w:r w:rsidRPr="00907C8A">
        <w:rPr>
          <w:lang w:val="es-ES"/>
        </w:rPr>
        <w:t xml:space="preserve"> Moro JC. Medicina General Integral Tomo I (Vol. 1 al 3) y Tomo II (Vol. 1 y 2). 4ta ed. La Habana: Editorial Ciencias Médicas; 2022. Disponible en la biblioteca virtual de salud </w:t>
      </w:r>
    </w:p>
    <w:p w14:paraId="1C90D8D8" w14:textId="77777777" w:rsidR="00907C8A" w:rsidRPr="00907C8A" w:rsidRDefault="00907C8A" w:rsidP="00907C8A">
      <w:pPr>
        <w:pStyle w:val="Prrafodelista"/>
        <w:jc w:val="both"/>
        <w:rPr>
          <w:lang w:val="es-ES"/>
        </w:rPr>
      </w:pPr>
      <w:r w:rsidRPr="00907C8A">
        <w:rPr>
          <w:lang w:val="es-ES"/>
        </w:rPr>
        <w:t>17.</w:t>
      </w:r>
      <w:r w:rsidRPr="00907C8A">
        <w:rPr>
          <w:lang w:val="es-ES"/>
        </w:rPr>
        <w:tab/>
        <w:t xml:space="preserve">Las asignaturas mantienen la evaluación final declarada en las Orientaciones metodológicas del programa, de implementar modificaciones serán indicadas por el </w:t>
      </w:r>
      <w:proofErr w:type="spellStart"/>
      <w:r w:rsidRPr="00907C8A">
        <w:rPr>
          <w:lang w:val="es-ES"/>
        </w:rPr>
        <w:t>Minsap</w:t>
      </w:r>
      <w:proofErr w:type="spellEnd"/>
      <w:r w:rsidRPr="00907C8A">
        <w:rPr>
          <w:lang w:val="es-ES"/>
        </w:rPr>
        <w:t xml:space="preserve">. </w:t>
      </w:r>
    </w:p>
    <w:p w14:paraId="7BDB9E8C" w14:textId="77777777" w:rsidR="00907C8A" w:rsidRPr="00907C8A" w:rsidRDefault="00907C8A" w:rsidP="00907C8A">
      <w:pPr>
        <w:pStyle w:val="Prrafodelista"/>
        <w:jc w:val="both"/>
        <w:rPr>
          <w:lang w:val="es-ES"/>
        </w:rPr>
      </w:pPr>
      <w:r w:rsidRPr="00907C8A">
        <w:rPr>
          <w:lang w:val="es-ES"/>
        </w:rPr>
        <w:t>18.</w:t>
      </w:r>
      <w:r w:rsidRPr="00907C8A">
        <w:rPr>
          <w:lang w:val="es-ES"/>
        </w:rPr>
        <w:tab/>
        <w:t xml:space="preserve">En la planificación y ejecución del proceso docente han de tomarse en cuenta dos aspectos: </w:t>
      </w:r>
    </w:p>
    <w:p w14:paraId="335E5706" w14:textId="77777777" w:rsidR="00907C8A" w:rsidRPr="00907C8A" w:rsidRDefault="00907C8A" w:rsidP="00907C8A">
      <w:pPr>
        <w:pStyle w:val="Prrafodelista"/>
        <w:jc w:val="both"/>
        <w:rPr>
          <w:lang w:val="es-ES"/>
        </w:rPr>
      </w:pPr>
      <w:r w:rsidRPr="00907C8A">
        <w:rPr>
          <w:lang w:val="es-ES"/>
        </w:rPr>
        <w:t></w:t>
      </w:r>
      <w:r w:rsidRPr="00907C8A">
        <w:rPr>
          <w:lang w:val="es-ES"/>
        </w:rPr>
        <w:tab/>
        <w:t xml:space="preserve">El diseño de las actividades docentes ha de realizarse tomando en cuenta la necesidad de lograr un mayor protagonismo de los estudiantes mediante la utilización predominante de las formas organizativas de la docencia que promuevan en mayor medida su actividad independiente, apoyados en guías orientadoras y de autoevaluación elaboradas por los profesores, así como en el empleo de métodos activos en las actividades docentes. </w:t>
      </w:r>
    </w:p>
    <w:p w14:paraId="453D45E4" w14:textId="77777777" w:rsidR="00907C8A" w:rsidRPr="00907C8A" w:rsidRDefault="00907C8A" w:rsidP="00907C8A">
      <w:pPr>
        <w:pStyle w:val="Prrafodelista"/>
        <w:jc w:val="both"/>
        <w:rPr>
          <w:lang w:val="es-ES"/>
        </w:rPr>
      </w:pPr>
      <w:r w:rsidRPr="00907C8A">
        <w:rPr>
          <w:lang w:val="es-ES"/>
        </w:rPr>
        <w:t></w:t>
      </w:r>
      <w:r w:rsidRPr="00907C8A">
        <w:rPr>
          <w:lang w:val="es-ES"/>
        </w:rPr>
        <w:tab/>
        <w:t xml:space="preserve">Ampliación de la disponibilidad y utilización de medios para el aprendizaje independiente de los estudiantes, que apoyen el proceso de acuerdo con las necesidades individuales. También debe ser objeto del trabajo metodológico el desarrollo de software educativos, el desarrollo de asignaturas en plataformas interactivas, en el Aula Virtual de Salud de cada IES, lo cual conllevan la necesidad de asegurar la preparación de los profesores.  </w:t>
      </w:r>
    </w:p>
    <w:p w14:paraId="5AAF04F5" w14:textId="77777777" w:rsidR="00907C8A" w:rsidRPr="00907C8A" w:rsidRDefault="00907C8A" w:rsidP="00907C8A">
      <w:pPr>
        <w:pStyle w:val="Prrafodelista"/>
        <w:jc w:val="both"/>
        <w:rPr>
          <w:lang w:val="es-ES"/>
        </w:rPr>
      </w:pPr>
      <w:r w:rsidRPr="00907C8A">
        <w:rPr>
          <w:lang w:val="es-ES"/>
        </w:rPr>
        <w:t>19.</w:t>
      </w:r>
      <w:r w:rsidRPr="00907C8A">
        <w:rPr>
          <w:lang w:val="es-ES"/>
        </w:rPr>
        <w:tab/>
        <w:t xml:space="preserve">Ubicar los estudiantes en los escenarios docentes certificados que tengan las mejores condiciones para la adquisición de conocimientos y el desarrollo de las </w:t>
      </w:r>
      <w:proofErr w:type="gramStart"/>
      <w:r w:rsidRPr="00907C8A">
        <w:rPr>
          <w:lang w:val="es-ES"/>
        </w:rPr>
        <w:t>habilidades</w:t>
      </w:r>
      <w:proofErr w:type="gramEnd"/>
      <w:r w:rsidRPr="00907C8A">
        <w:rPr>
          <w:lang w:val="es-ES"/>
        </w:rPr>
        <w:t xml:space="preserve"> así como lograr que las asignaturas sean impartidas por especialistas de la ciencia afín.  </w:t>
      </w:r>
    </w:p>
    <w:p w14:paraId="075E0FA3" w14:textId="77777777" w:rsidR="00907C8A" w:rsidRPr="00907C8A" w:rsidRDefault="00907C8A" w:rsidP="00907C8A">
      <w:pPr>
        <w:pStyle w:val="Prrafodelista"/>
        <w:jc w:val="both"/>
        <w:rPr>
          <w:lang w:val="es-ES"/>
        </w:rPr>
      </w:pPr>
      <w:r w:rsidRPr="00907C8A">
        <w:rPr>
          <w:lang w:val="es-ES"/>
        </w:rPr>
        <w:lastRenderedPageBreak/>
        <w:t>20.</w:t>
      </w:r>
      <w:r w:rsidRPr="00907C8A">
        <w:rPr>
          <w:lang w:val="es-ES"/>
        </w:rPr>
        <w:tab/>
        <w:t xml:space="preserve">En caso que los escenarios docentes no sean suficientes trazar estrategias y adecuar horarios para la adecuada adquisición de habilidades en los estudiantes.  </w:t>
      </w:r>
    </w:p>
    <w:p w14:paraId="3E8A9185" w14:textId="77777777" w:rsidR="00907C8A" w:rsidRPr="00907C8A" w:rsidRDefault="00907C8A" w:rsidP="00907C8A">
      <w:pPr>
        <w:pStyle w:val="Prrafodelista"/>
        <w:jc w:val="both"/>
        <w:rPr>
          <w:lang w:val="es-ES"/>
        </w:rPr>
      </w:pPr>
      <w:r w:rsidRPr="00907C8A">
        <w:rPr>
          <w:lang w:val="es-ES"/>
        </w:rPr>
        <w:t>21.</w:t>
      </w:r>
      <w:r w:rsidRPr="00907C8A">
        <w:rPr>
          <w:lang w:val="es-ES"/>
        </w:rPr>
        <w:tab/>
        <w:t xml:space="preserve">Profundizar en la preparación científica y metodológica de los profesores de las disciplinas Bases Biológicas de la Medicina, Principal Integradora, Medios Diagnósticos, Metodología de la investigación e </w:t>
      </w:r>
      <w:proofErr w:type="gramStart"/>
      <w:r w:rsidRPr="00907C8A">
        <w:rPr>
          <w:lang w:val="es-ES"/>
        </w:rPr>
        <w:t>Inglés</w:t>
      </w:r>
      <w:proofErr w:type="gramEnd"/>
      <w:r w:rsidRPr="00907C8A">
        <w:rPr>
          <w:lang w:val="es-ES"/>
        </w:rPr>
        <w:t xml:space="preserve">.  </w:t>
      </w:r>
    </w:p>
    <w:p w14:paraId="64FD62B9" w14:textId="77777777" w:rsidR="00907C8A" w:rsidRPr="00907C8A" w:rsidRDefault="00907C8A" w:rsidP="00907C8A">
      <w:pPr>
        <w:pStyle w:val="Prrafodelista"/>
        <w:jc w:val="both"/>
        <w:rPr>
          <w:lang w:val="es-ES"/>
        </w:rPr>
      </w:pPr>
      <w:r w:rsidRPr="00907C8A">
        <w:rPr>
          <w:lang w:val="es-ES"/>
        </w:rPr>
        <w:t>22.</w:t>
      </w:r>
      <w:r w:rsidRPr="00907C8A">
        <w:rPr>
          <w:lang w:val="es-ES"/>
        </w:rPr>
        <w:tab/>
        <w:t xml:space="preserve">Potencializar la coordinación entre la disciplina Bases Biológicas de la Medicina, Medios Diagnósticos, Metodología de la investigación, Farmacología, Psicología e </w:t>
      </w:r>
      <w:proofErr w:type="gramStart"/>
      <w:r w:rsidRPr="00907C8A">
        <w:rPr>
          <w:lang w:val="es-ES"/>
        </w:rPr>
        <w:t>Inglés</w:t>
      </w:r>
      <w:proofErr w:type="gramEnd"/>
      <w:r w:rsidRPr="00907C8A">
        <w:rPr>
          <w:lang w:val="es-ES"/>
        </w:rPr>
        <w:t xml:space="preserve"> con las asignaturas de la Disciplina Principal Integradora.  </w:t>
      </w:r>
    </w:p>
    <w:p w14:paraId="67C13104" w14:textId="77777777" w:rsidR="00907C8A" w:rsidRPr="00907C8A" w:rsidRDefault="00907C8A" w:rsidP="00907C8A">
      <w:pPr>
        <w:pStyle w:val="Prrafodelista"/>
        <w:jc w:val="both"/>
        <w:rPr>
          <w:lang w:val="es-ES"/>
        </w:rPr>
      </w:pPr>
      <w:r w:rsidRPr="00907C8A">
        <w:rPr>
          <w:lang w:val="es-ES"/>
        </w:rPr>
        <w:t>23.</w:t>
      </w:r>
      <w:r w:rsidRPr="00907C8A">
        <w:rPr>
          <w:lang w:val="es-ES"/>
        </w:rPr>
        <w:tab/>
        <w:t xml:space="preserve">Profundizar en la preparación metodológica de los profesores de las asignaturas que tienen declarado como evaluación final la defensa del trabajo de curso. Los profesores que dirigen estos trabajos serán designados por el Decano de la Facultad o por los </w:t>
      </w:r>
      <w:proofErr w:type="gramStart"/>
      <w:r w:rsidRPr="00907C8A">
        <w:rPr>
          <w:lang w:val="es-ES"/>
        </w:rPr>
        <w:t>Directores</w:t>
      </w:r>
      <w:proofErr w:type="gramEnd"/>
      <w:r w:rsidRPr="00907C8A">
        <w:rPr>
          <w:lang w:val="es-ES"/>
        </w:rPr>
        <w:t xml:space="preserve"> de las Filiales de Ciencias Médicas, garantizando que tengan la preparación adecuada en correspondencia con los objetivos y la complejidad del tema que desarrollarán los estudiantes.  </w:t>
      </w:r>
    </w:p>
    <w:p w14:paraId="7982502C" w14:textId="77777777" w:rsidR="00907C8A" w:rsidRPr="00907C8A" w:rsidRDefault="00907C8A" w:rsidP="00907C8A">
      <w:pPr>
        <w:pStyle w:val="Prrafodelista"/>
        <w:jc w:val="both"/>
        <w:rPr>
          <w:lang w:val="es-ES"/>
        </w:rPr>
      </w:pPr>
      <w:r w:rsidRPr="00907C8A">
        <w:rPr>
          <w:lang w:val="es-ES"/>
        </w:rPr>
        <w:t>24.</w:t>
      </w:r>
      <w:r w:rsidRPr="00907C8A">
        <w:rPr>
          <w:lang w:val="es-ES"/>
        </w:rPr>
        <w:tab/>
        <w:t xml:space="preserve">Las asignaturas que tienen como acto de evaluación final la defensa del trabajo de curso lo desarrollarán tal como establece la Resolución 47/2022 del Ministerio de Educación Superior.  </w:t>
      </w:r>
    </w:p>
    <w:p w14:paraId="174AB381" w14:textId="77777777" w:rsidR="00907C8A" w:rsidRPr="00907C8A" w:rsidRDefault="00907C8A" w:rsidP="00907C8A">
      <w:pPr>
        <w:pStyle w:val="Prrafodelista"/>
        <w:jc w:val="both"/>
        <w:rPr>
          <w:lang w:val="es-ES"/>
        </w:rPr>
      </w:pPr>
      <w:r w:rsidRPr="00907C8A">
        <w:rPr>
          <w:lang w:val="es-ES"/>
        </w:rPr>
        <w:t>25.</w:t>
      </w:r>
      <w:r w:rsidRPr="00907C8A">
        <w:rPr>
          <w:lang w:val="es-ES"/>
        </w:rPr>
        <w:tab/>
        <w:t xml:space="preserve">En las asignaturas que tienen como forma de evaluación final la defensa del trabajo del curso, el estudiante que tiene insuficiente aprovechamiento docente durante el período y no ha vencido los encuentros comprobatorios se le otorga 2 (dos) en la primera convocatoria y tiene derecho a la segunda convocatoria cuya participación estará precedida por un encuentro comprobatorio para comprobar los conocimientos y las habilidades que demostró no dominar en las evaluaciones frecuentes y parciales realizadas y por tanto, no domina los objetivos generales de la asignatura. El estudiante que obtenga nuevamente la calificación de mal (2), en ese encuentro comprobatorio, tendrá desaprobada la asignatura. Si aprueba el encuentro comprobatorio tiene derecho a la defensa del trabajo de curso y se procederá según la Resolución No. 47/2022, firmada por el </w:t>
      </w:r>
      <w:proofErr w:type="gramStart"/>
      <w:r w:rsidRPr="00907C8A">
        <w:rPr>
          <w:lang w:val="es-ES"/>
        </w:rPr>
        <w:t>Ministro</w:t>
      </w:r>
      <w:proofErr w:type="gramEnd"/>
      <w:r w:rsidRPr="00907C8A">
        <w:rPr>
          <w:lang w:val="es-ES"/>
        </w:rPr>
        <w:t xml:space="preserve"> de Educación Superior.  </w:t>
      </w:r>
    </w:p>
    <w:p w14:paraId="27D517BC" w14:textId="77777777" w:rsidR="00907C8A" w:rsidRPr="00907C8A" w:rsidRDefault="00907C8A" w:rsidP="00907C8A">
      <w:pPr>
        <w:pStyle w:val="Prrafodelista"/>
        <w:jc w:val="both"/>
        <w:rPr>
          <w:lang w:val="es-ES"/>
        </w:rPr>
      </w:pPr>
      <w:r w:rsidRPr="00907C8A">
        <w:rPr>
          <w:lang w:val="es-ES"/>
        </w:rPr>
        <w:t>26.</w:t>
      </w:r>
      <w:r w:rsidRPr="00907C8A">
        <w:rPr>
          <w:lang w:val="es-ES"/>
        </w:rPr>
        <w:tab/>
        <w:t xml:space="preserve">Los profesores de más categoría deben acompañar a los profesores de menos categoría y a los residentes en la clase práctica, el seminario, la práctica de laboratorio y el taller.  </w:t>
      </w:r>
    </w:p>
    <w:p w14:paraId="34FC3FCB" w14:textId="77777777" w:rsidR="00907C8A" w:rsidRPr="00907C8A" w:rsidRDefault="00907C8A" w:rsidP="00907C8A">
      <w:pPr>
        <w:pStyle w:val="Prrafodelista"/>
        <w:jc w:val="both"/>
        <w:rPr>
          <w:lang w:val="es-ES"/>
        </w:rPr>
      </w:pPr>
      <w:r w:rsidRPr="00907C8A">
        <w:rPr>
          <w:lang w:val="es-ES"/>
        </w:rPr>
        <w:t>27.</w:t>
      </w:r>
      <w:r w:rsidRPr="00907C8A">
        <w:rPr>
          <w:lang w:val="es-ES"/>
        </w:rPr>
        <w:tab/>
        <w:t xml:space="preserve">Garantizar que en los escenarios del nivel primario de atención la docencia sea asumida por profesores categorizados especialistas.  </w:t>
      </w:r>
    </w:p>
    <w:p w14:paraId="4C2826F0" w14:textId="77777777" w:rsidR="00907C8A" w:rsidRPr="00907C8A" w:rsidRDefault="00907C8A" w:rsidP="00907C8A">
      <w:pPr>
        <w:pStyle w:val="Prrafodelista"/>
        <w:jc w:val="both"/>
        <w:rPr>
          <w:lang w:val="es-ES"/>
        </w:rPr>
      </w:pPr>
      <w:r w:rsidRPr="00907C8A">
        <w:rPr>
          <w:lang w:val="es-ES"/>
        </w:rPr>
        <w:t>28.</w:t>
      </w:r>
      <w:r w:rsidRPr="00907C8A">
        <w:rPr>
          <w:lang w:val="es-ES"/>
        </w:rPr>
        <w:tab/>
        <w:t xml:space="preserve">Estimular el uso de materiales audiovisuales y actividades simuladas para las prácticas y clases prácticas (suturas en piel de cerdo o en otras superficies, respuesta teórica ante casos problémicos, entre otras).  </w:t>
      </w:r>
    </w:p>
    <w:p w14:paraId="3B6A9703" w14:textId="77777777" w:rsidR="00907C8A" w:rsidRPr="00907C8A" w:rsidRDefault="00907C8A" w:rsidP="00907C8A">
      <w:pPr>
        <w:pStyle w:val="Prrafodelista"/>
        <w:jc w:val="both"/>
        <w:rPr>
          <w:lang w:val="es-ES"/>
        </w:rPr>
      </w:pPr>
      <w:r w:rsidRPr="00907C8A">
        <w:rPr>
          <w:lang w:val="es-ES"/>
        </w:rPr>
        <w:t>29.</w:t>
      </w:r>
      <w:r w:rsidRPr="00907C8A">
        <w:rPr>
          <w:lang w:val="es-ES"/>
        </w:rPr>
        <w:tab/>
        <w:t xml:space="preserve">Incrementar el uso de los laboratorios de ciencias básicas que dispone cada territorio en función de las actividades prácticas previstas en los programas de las disciplinas de Bases Biológicas de la Medicina y Medios Diagnósticos, entre otras.  </w:t>
      </w:r>
    </w:p>
    <w:p w14:paraId="03300F0F" w14:textId="77777777" w:rsidR="00907C8A" w:rsidRPr="00907C8A" w:rsidRDefault="00907C8A" w:rsidP="00907C8A">
      <w:pPr>
        <w:pStyle w:val="Prrafodelista"/>
        <w:jc w:val="both"/>
        <w:rPr>
          <w:lang w:val="es-ES"/>
        </w:rPr>
      </w:pPr>
      <w:r w:rsidRPr="00907C8A">
        <w:rPr>
          <w:lang w:val="es-ES"/>
        </w:rPr>
        <w:t>30.</w:t>
      </w:r>
      <w:r w:rsidRPr="00907C8A">
        <w:rPr>
          <w:lang w:val="es-ES"/>
        </w:rPr>
        <w:tab/>
        <w:t xml:space="preserve">Garantizar que en la atención secundaria el trabajo docente lo realice el profesor de mayor categoría con su grupo básico.  </w:t>
      </w:r>
    </w:p>
    <w:p w14:paraId="65BE5211" w14:textId="77777777" w:rsidR="00907C8A" w:rsidRPr="00907C8A" w:rsidRDefault="00907C8A" w:rsidP="00907C8A">
      <w:pPr>
        <w:pStyle w:val="Prrafodelista"/>
        <w:jc w:val="both"/>
        <w:rPr>
          <w:lang w:val="es-ES"/>
        </w:rPr>
      </w:pPr>
      <w:r w:rsidRPr="00907C8A">
        <w:rPr>
          <w:lang w:val="es-ES"/>
        </w:rPr>
        <w:t>31.</w:t>
      </w:r>
      <w:r w:rsidRPr="00907C8A">
        <w:rPr>
          <w:lang w:val="es-ES"/>
        </w:rPr>
        <w:tab/>
        <w:t xml:space="preserve">Atender de manera diferenciada a los estudiantes que transitan con asignaturas transferidas de arrastre, repitentes y estudiantes identificados con riesgo docente. </w:t>
      </w:r>
    </w:p>
    <w:p w14:paraId="515F490B" w14:textId="77777777" w:rsidR="00907C8A" w:rsidRPr="00907C8A" w:rsidRDefault="00907C8A" w:rsidP="00907C8A">
      <w:pPr>
        <w:pStyle w:val="Prrafodelista"/>
        <w:jc w:val="both"/>
        <w:rPr>
          <w:lang w:val="es-ES"/>
        </w:rPr>
      </w:pPr>
      <w:r w:rsidRPr="00907C8A">
        <w:rPr>
          <w:lang w:val="es-ES"/>
        </w:rPr>
        <w:t>32.</w:t>
      </w:r>
      <w:r w:rsidRPr="00907C8A">
        <w:rPr>
          <w:lang w:val="es-ES"/>
        </w:rPr>
        <w:tab/>
        <w:t xml:space="preserve">Lograr una mayor integración y vinculación de los contenidos de las ciencias básicas biomédicas y las clínicas para abordar el proceso salud-enfermedad desde una perspectiva integral.  </w:t>
      </w:r>
    </w:p>
    <w:p w14:paraId="4F8206EF" w14:textId="77777777" w:rsidR="00907C8A" w:rsidRPr="00907C8A" w:rsidRDefault="00907C8A" w:rsidP="00907C8A">
      <w:pPr>
        <w:pStyle w:val="Prrafodelista"/>
        <w:jc w:val="both"/>
        <w:rPr>
          <w:lang w:val="es-ES"/>
        </w:rPr>
      </w:pPr>
      <w:r w:rsidRPr="00907C8A">
        <w:rPr>
          <w:lang w:val="es-ES"/>
        </w:rPr>
        <w:t>33.</w:t>
      </w:r>
      <w:r w:rsidRPr="00907C8A">
        <w:rPr>
          <w:lang w:val="es-ES"/>
        </w:rPr>
        <w:tab/>
        <w:t xml:space="preserve">En la aplicación de los programas de asignaturas debe tenerse en cuenta para cada año académico el desarrollo de los modos de actuación a cargo de la DPI que va </w:t>
      </w:r>
      <w:r w:rsidRPr="00907C8A">
        <w:rPr>
          <w:lang w:val="es-ES"/>
        </w:rPr>
        <w:lastRenderedPageBreak/>
        <w:t xml:space="preserve">alcanzando el estudiante, de forma que las asignaturas que la acompañan le aseguren las precedencias y la complementación.  </w:t>
      </w:r>
    </w:p>
    <w:p w14:paraId="4A50D3CB" w14:textId="77777777" w:rsidR="00907C8A" w:rsidRPr="00907C8A" w:rsidRDefault="00907C8A" w:rsidP="00907C8A">
      <w:pPr>
        <w:pStyle w:val="Prrafodelista"/>
        <w:jc w:val="both"/>
        <w:rPr>
          <w:lang w:val="es-ES"/>
        </w:rPr>
      </w:pPr>
      <w:r w:rsidRPr="00907C8A">
        <w:rPr>
          <w:lang w:val="es-ES"/>
        </w:rPr>
        <w:t>34.</w:t>
      </w:r>
      <w:r w:rsidRPr="00907C8A">
        <w:rPr>
          <w:lang w:val="es-ES"/>
        </w:rPr>
        <w:tab/>
        <w:t xml:space="preserve">Garantizar el abordaje mensual, en todos los niveles organizativos para el trabajo metodológico, de las estrategias curriculares en particular las de Medicina Tradicional y Natural e idioma inglés mediante, revisiones bibliográficas, realización de seminarios, clases talleres, pases de visitas, discusiones de casos y entregas de guardias, entre otras.  </w:t>
      </w:r>
    </w:p>
    <w:p w14:paraId="19D9EBD7" w14:textId="77777777" w:rsidR="00907C8A" w:rsidRPr="00907C8A" w:rsidRDefault="00907C8A" w:rsidP="00907C8A">
      <w:pPr>
        <w:pStyle w:val="Prrafodelista"/>
        <w:jc w:val="both"/>
        <w:rPr>
          <w:lang w:val="es-ES"/>
        </w:rPr>
      </w:pPr>
      <w:r w:rsidRPr="00907C8A">
        <w:rPr>
          <w:lang w:val="es-ES"/>
        </w:rPr>
        <w:t>35.</w:t>
      </w:r>
      <w:r w:rsidRPr="00907C8A">
        <w:rPr>
          <w:lang w:val="es-ES"/>
        </w:rPr>
        <w:tab/>
        <w:t xml:space="preserve">Los estudiantes en la confección de las historias clínicas no utilizarán el modelo simplificado, se evaluarán por el modelo descrito en el libro de texto Propedéutica Clínica y Semiología Médica del Dr. Raimundo </w:t>
      </w:r>
      <w:proofErr w:type="spellStart"/>
      <w:r w:rsidRPr="00907C8A">
        <w:rPr>
          <w:lang w:val="es-ES"/>
        </w:rPr>
        <w:t>Llanio</w:t>
      </w:r>
      <w:proofErr w:type="spellEnd"/>
      <w:r w:rsidRPr="00907C8A">
        <w:rPr>
          <w:lang w:val="es-ES"/>
        </w:rPr>
        <w:t xml:space="preserve"> Navarro. </w:t>
      </w:r>
    </w:p>
    <w:p w14:paraId="58394975" w14:textId="77777777" w:rsidR="00907C8A" w:rsidRPr="00907C8A" w:rsidRDefault="00907C8A" w:rsidP="00907C8A">
      <w:pPr>
        <w:pStyle w:val="Prrafodelista"/>
        <w:jc w:val="both"/>
        <w:rPr>
          <w:lang w:val="es-ES"/>
        </w:rPr>
      </w:pPr>
      <w:r w:rsidRPr="00907C8A">
        <w:rPr>
          <w:lang w:val="es-ES"/>
        </w:rPr>
        <w:t>36.</w:t>
      </w:r>
      <w:r w:rsidRPr="00907C8A">
        <w:rPr>
          <w:lang w:val="es-ES"/>
        </w:rPr>
        <w:tab/>
        <w:t xml:space="preserve">Implementar estrategias que eviten el elevado número de estudiantes en los servicios y pases de visitas, utilizando la aplicación de doble sesiones, la utilización de servicios afines, entre otros.  </w:t>
      </w:r>
    </w:p>
    <w:p w14:paraId="28C3E9BE" w14:textId="77777777" w:rsidR="00907C8A" w:rsidRPr="00907C8A" w:rsidRDefault="00907C8A" w:rsidP="00907C8A">
      <w:pPr>
        <w:pStyle w:val="Prrafodelista"/>
        <w:jc w:val="both"/>
        <w:rPr>
          <w:lang w:val="es-ES"/>
        </w:rPr>
      </w:pPr>
      <w:r w:rsidRPr="00907C8A">
        <w:rPr>
          <w:lang w:val="es-ES"/>
        </w:rPr>
        <w:t>37.</w:t>
      </w:r>
      <w:r w:rsidRPr="00907C8A">
        <w:rPr>
          <w:lang w:val="es-ES"/>
        </w:rPr>
        <w:tab/>
        <w:t xml:space="preserve">Atención diferenciada a la asignatura Farmacología Clínica, logrando una mayor vinculación con el resto de las asignaturas de la DPI.  </w:t>
      </w:r>
    </w:p>
    <w:p w14:paraId="7EEAE880" w14:textId="77777777" w:rsidR="00907C8A" w:rsidRPr="00907C8A" w:rsidRDefault="00907C8A" w:rsidP="00907C8A">
      <w:pPr>
        <w:pStyle w:val="Prrafodelista"/>
        <w:jc w:val="both"/>
        <w:rPr>
          <w:lang w:val="es-ES"/>
        </w:rPr>
      </w:pPr>
      <w:r w:rsidRPr="00907C8A">
        <w:rPr>
          <w:lang w:val="es-ES"/>
        </w:rPr>
        <w:t>38.</w:t>
      </w:r>
      <w:r w:rsidRPr="00907C8A">
        <w:rPr>
          <w:lang w:val="es-ES"/>
        </w:rPr>
        <w:tab/>
        <w:t xml:space="preserve">Garantizar la estructuración tutorial de la atención a los estudiantes, teniendo en cuenta la pirámide desde el profesor especialista, los residentes e internos. </w:t>
      </w:r>
    </w:p>
    <w:p w14:paraId="14E66579" w14:textId="77777777" w:rsidR="00907C8A" w:rsidRPr="00907C8A" w:rsidRDefault="00907C8A" w:rsidP="00907C8A">
      <w:pPr>
        <w:pStyle w:val="Prrafodelista"/>
        <w:jc w:val="both"/>
        <w:rPr>
          <w:lang w:val="es-ES"/>
        </w:rPr>
      </w:pPr>
      <w:r w:rsidRPr="00907C8A">
        <w:rPr>
          <w:lang w:val="es-ES"/>
        </w:rPr>
        <w:t>39.</w:t>
      </w:r>
      <w:r w:rsidRPr="00907C8A">
        <w:rPr>
          <w:lang w:val="es-ES"/>
        </w:rPr>
        <w:tab/>
        <w:t xml:space="preserve">Realizar la planificación organizada de la guardia médica, de manera que cada profesor que esté al frente del equipo de guardia tenga el listado de los estudiantes y que a su vez se haga una distribución coherente de los mismos garantizando que tengan contenido para desarrollar habilidades y modos de actuación profesional durante el horario declarado en el plan de estudios.  </w:t>
      </w:r>
    </w:p>
    <w:p w14:paraId="65CF86E1" w14:textId="77777777" w:rsidR="00907C8A" w:rsidRPr="00907C8A" w:rsidRDefault="00907C8A" w:rsidP="00907C8A">
      <w:pPr>
        <w:pStyle w:val="Prrafodelista"/>
        <w:jc w:val="both"/>
        <w:rPr>
          <w:lang w:val="es-ES"/>
        </w:rPr>
      </w:pPr>
      <w:r w:rsidRPr="00907C8A">
        <w:rPr>
          <w:lang w:val="es-ES"/>
        </w:rPr>
        <w:t></w:t>
      </w:r>
      <w:r w:rsidRPr="00907C8A">
        <w:rPr>
          <w:lang w:val="es-ES"/>
        </w:rPr>
        <w:tab/>
        <w:t xml:space="preserve">En los dos primeros años los estudiantes realizarán un mínimo de cuatro (4) horas semanales. En el primer periodo, la guardia comienza después de la quinta semana lectiva, cuando el estudiante haya adquirido los conocimientos mínimos imprescindibles para realizar esta actividad. </w:t>
      </w:r>
    </w:p>
    <w:p w14:paraId="65766138" w14:textId="77777777" w:rsidR="00907C8A" w:rsidRPr="00907C8A" w:rsidRDefault="00907C8A" w:rsidP="00907C8A">
      <w:pPr>
        <w:pStyle w:val="Prrafodelista"/>
        <w:jc w:val="both"/>
        <w:rPr>
          <w:lang w:val="es-ES"/>
        </w:rPr>
      </w:pPr>
      <w:r w:rsidRPr="00907C8A">
        <w:rPr>
          <w:lang w:val="es-ES"/>
        </w:rPr>
        <w:t></w:t>
      </w:r>
      <w:r w:rsidRPr="00907C8A">
        <w:rPr>
          <w:lang w:val="es-ES"/>
        </w:rPr>
        <w:tab/>
        <w:t xml:space="preserve">En tercero, cuarto y quinto años los estudiantes realizarán un mínimo de seis (6) horas semanales o cumplir un mínimo de 24 horas mensuales, planificadas en dependencias de las características de los escenarios. </w:t>
      </w:r>
    </w:p>
    <w:p w14:paraId="097C8860" w14:textId="77777777" w:rsidR="00907C8A" w:rsidRPr="00907C8A" w:rsidRDefault="00907C8A" w:rsidP="00907C8A">
      <w:pPr>
        <w:pStyle w:val="Prrafodelista"/>
        <w:jc w:val="both"/>
        <w:rPr>
          <w:lang w:val="es-ES"/>
        </w:rPr>
      </w:pPr>
      <w:r w:rsidRPr="00907C8A">
        <w:rPr>
          <w:lang w:val="es-ES"/>
        </w:rPr>
        <w:t></w:t>
      </w:r>
      <w:r w:rsidRPr="00907C8A">
        <w:rPr>
          <w:lang w:val="es-ES"/>
        </w:rPr>
        <w:tab/>
        <w:t xml:space="preserve">En el sexto año, como parte de la práctica preprofesional, el interno realizará un mínimo de 12 horas semanales cuando sea entre lunes a viernes. Mientras si es sábado o domingo será de 24 horas. </w:t>
      </w:r>
    </w:p>
    <w:p w14:paraId="098874FD" w14:textId="77777777" w:rsidR="00907C8A" w:rsidRPr="00907C8A" w:rsidRDefault="00907C8A" w:rsidP="00907C8A">
      <w:pPr>
        <w:pStyle w:val="Prrafodelista"/>
        <w:jc w:val="both"/>
        <w:rPr>
          <w:lang w:val="es-ES"/>
        </w:rPr>
      </w:pPr>
      <w:r w:rsidRPr="00907C8A">
        <w:rPr>
          <w:lang w:val="es-ES"/>
        </w:rPr>
        <w:t>40.</w:t>
      </w:r>
      <w:r w:rsidRPr="00907C8A">
        <w:rPr>
          <w:lang w:val="es-ES"/>
        </w:rPr>
        <w:tab/>
        <w:t xml:space="preserve">Colocar en los murales docentes toda la información referente a la planificación del proceso docente y situar los mismos en lugares que puedan estar al acceso de los estudiantes.  </w:t>
      </w:r>
    </w:p>
    <w:p w14:paraId="52FCC488" w14:textId="77777777" w:rsidR="00907C8A" w:rsidRPr="00907C8A" w:rsidRDefault="00907C8A" w:rsidP="00907C8A">
      <w:pPr>
        <w:pStyle w:val="Prrafodelista"/>
        <w:jc w:val="both"/>
        <w:rPr>
          <w:lang w:val="es-ES"/>
        </w:rPr>
      </w:pPr>
      <w:r w:rsidRPr="00907C8A">
        <w:rPr>
          <w:lang w:val="es-ES"/>
        </w:rPr>
        <w:t>41.</w:t>
      </w:r>
      <w:r w:rsidRPr="00907C8A">
        <w:rPr>
          <w:lang w:val="es-ES"/>
        </w:rPr>
        <w:tab/>
        <w:t xml:space="preserve">Informar a los estudiantes sobre el internado vertical y su proceso de otorgamiento.  </w:t>
      </w:r>
    </w:p>
    <w:p w14:paraId="460C7F34" w14:textId="77777777" w:rsidR="00907C8A" w:rsidRPr="00907C8A" w:rsidRDefault="00907C8A" w:rsidP="00907C8A">
      <w:pPr>
        <w:pStyle w:val="Prrafodelista"/>
        <w:jc w:val="both"/>
        <w:rPr>
          <w:lang w:val="es-ES"/>
        </w:rPr>
      </w:pPr>
      <w:r w:rsidRPr="00907C8A">
        <w:rPr>
          <w:lang w:val="es-ES"/>
        </w:rPr>
        <w:t>42.</w:t>
      </w:r>
      <w:r w:rsidRPr="00907C8A">
        <w:rPr>
          <w:lang w:val="es-ES"/>
        </w:rPr>
        <w:tab/>
        <w:t xml:space="preserve">Realizar actividades de orientación profesional con los estudiantes fundamentalmente para las especialidades deficitarias en el territorio.  </w:t>
      </w:r>
    </w:p>
    <w:p w14:paraId="6878DA03" w14:textId="77777777" w:rsidR="00907C8A" w:rsidRPr="00907C8A" w:rsidRDefault="00907C8A" w:rsidP="00907C8A">
      <w:pPr>
        <w:pStyle w:val="Prrafodelista"/>
        <w:jc w:val="both"/>
        <w:rPr>
          <w:lang w:val="es-ES"/>
        </w:rPr>
      </w:pPr>
      <w:r w:rsidRPr="00907C8A">
        <w:rPr>
          <w:lang w:val="es-ES"/>
        </w:rPr>
        <w:t>43.</w:t>
      </w:r>
      <w:r w:rsidRPr="00907C8A">
        <w:rPr>
          <w:lang w:val="es-ES"/>
        </w:rPr>
        <w:tab/>
        <w:t xml:space="preserve">Controlar el aprovechamiento óptimo del tiempo para la adquisición de habilidades de las asignaturas del 5to año las cuales tienen corta duración.  </w:t>
      </w:r>
    </w:p>
    <w:p w14:paraId="7F50830C" w14:textId="77777777" w:rsidR="00907C8A" w:rsidRPr="00907C8A" w:rsidRDefault="00907C8A" w:rsidP="00907C8A">
      <w:pPr>
        <w:pStyle w:val="Prrafodelista"/>
        <w:jc w:val="both"/>
        <w:rPr>
          <w:lang w:val="es-ES"/>
        </w:rPr>
      </w:pPr>
      <w:r w:rsidRPr="00907C8A">
        <w:rPr>
          <w:lang w:val="es-ES"/>
        </w:rPr>
        <w:t>44.</w:t>
      </w:r>
      <w:r w:rsidRPr="00907C8A">
        <w:rPr>
          <w:lang w:val="es-ES"/>
        </w:rPr>
        <w:tab/>
        <w:t xml:space="preserve">Se ejecutará el programa del Internado Rotatorio con escenario predominante en la Atención Secundaria de Salud: realizar todas las rotaciones en el hospital excepto la de MGI que se realiza en el Policlínico.  </w:t>
      </w:r>
    </w:p>
    <w:p w14:paraId="4EC05B05" w14:textId="77777777" w:rsidR="00907C8A" w:rsidRPr="00907C8A" w:rsidRDefault="00907C8A" w:rsidP="00907C8A">
      <w:pPr>
        <w:pStyle w:val="Prrafodelista"/>
        <w:jc w:val="both"/>
        <w:rPr>
          <w:lang w:val="es-ES"/>
        </w:rPr>
      </w:pPr>
      <w:r w:rsidRPr="00907C8A">
        <w:rPr>
          <w:lang w:val="es-ES"/>
        </w:rPr>
        <w:t>45.</w:t>
      </w:r>
      <w:r w:rsidRPr="00907C8A">
        <w:rPr>
          <w:lang w:val="es-ES"/>
        </w:rPr>
        <w:tab/>
        <w:t xml:space="preserve">Garantizar la realización exitosa de los seminarios de actualización terapéutica, en cada una de las rotaciones del internado.  </w:t>
      </w:r>
    </w:p>
    <w:p w14:paraId="4470ABCD" w14:textId="77777777" w:rsidR="00907C8A" w:rsidRPr="00907C8A" w:rsidRDefault="00907C8A" w:rsidP="00907C8A">
      <w:pPr>
        <w:pStyle w:val="Prrafodelista"/>
        <w:jc w:val="both"/>
        <w:rPr>
          <w:lang w:val="es-ES"/>
        </w:rPr>
      </w:pPr>
      <w:r w:rsidRPr="00907C8A">
        <w:rPr>
          <w:lang w:val="es-ES"/>
        </w:rPr>
        <w:lastRenderedPageBreak/>
        <w:t>46.</w:t>
      </w:r>
      <w:r w:rsidRPr="00907C8A">
        <w:rPr>
          <w:lang w:val="es-ES"/>
        </w:rPr>
        <w:tab/>
        <w:t xml:space="preserve">Priorizar las rotaciones del internado en los escenarios docentes que aseguren en cada educando el desarrollo del sistema de habilidades con calidad y acorde a las normas técnicas, metodológicas y éticas. </w:t>
      </w:r>
    </w:p>
    <w:p w14:paraId="317BC146" w14:textId="77777777" w:rsidR="00907C8A" w:rsidRPr="00907C8A" w:rsidRDefault="00907C8A" w:rsidP="00907C8A">
      <w:pPr>
        <w:pStyle w:val="Prrafodelista"/>
        <w:jc w:val="both"/>
        <w:rPr>
          <w:lang w:val="es-ES"/>
        </w:rPr>
      </w:pPr>
      <w:r w:rsidRPr="00907C8A">
        <w:rPr>
          <w:lang w:val="es-ES"/>
        </w:rPr>
        <w:t>47.</w:t>
      </w:r>
      <w:r w:rsidRPr="00907C8A">
        <w:rPr>
          <w:lang w:val="es-ES"/>
        </w:rPr>
        <w:tab/>
        <w:t xml:space="preserve">Desarrollar el internado vertical en los servicios certificados para la docencia cumpliendo lo establecido para el desarrollo del mismo.  </w:t>
      </w:r>
    </w:p>
    <w:p w14:paraId="73B2602F" w14:textId="77777777" w:rsidR="00907C8A" w:rsidRPr="00907C8A" w:rsidRDefault="00907C8A" w:rsidP="00907C8A">
      <w:pPr>
        <w:pStyle w:val="Prrafodelista"/>
        <w:jc w:val="both"/>
        <w:rPr>
          <w:lang w:val="es-ES"/>
        </w:rPr>
      </w:pPr>
      <w:r w:rsidRPr="00907C8A">
        <w:rPr>
          <w:lang w:val="es-ES"/>
        </w:rPr>
        <w:t>48.</w:t>
      </w:r>
      <w:r w:rsidRPr="00907C8A">
        <w:rPr>
          <w:lang w:val="es-ES"/>
        </w:rPr>
        <w:tab/>
        <w:t xml:space="preserve">Se mantienen como programas del internado vertical los actualizados y aprobados por la Dirección de Posgrado del </w:t>
      </w:r>
      <w:proofErr w:type="spellStart"/>
      <w:r w:rsidRPr="00907C8A">
        <w:rPr>
          <w:lang w:val="es-ES"/>
        </w:rPr>
        <w:t>Minsap</w:t>
      </w:r>
      <w:proofErr w:type="spellEnd"/>
      <w:r w:rsidRPr="00907C8A">
        <w:rPr>
          <w:lang w:val="es-ES"/>
        </w:rPr>
        <w:t xml:space="preserve">.  </w:t>
      </w:r>
    </w:p>
    <w:p w14:paraId="1D20EF66" w14:textId="77777777" w:rsidR="00907C8A" w:rsidRPr="00907C8A" w:rsidRDefault="00907C8A" w:rsidP="00907C8A">
      <w:pPr>
        <w:pStyle w:val="Prrafodelista"/>
        <w:jc w:val="both"/>
        <w:rPr>
          <w:lang w:val="es-ES"/>
        </w:rPr>
      </w:pPr>
      <w:r w:rsidRPr="00907C8A">
        <w:rPr>
          <w:lang w:val="es-ES"/>
        </w:rPr>
        <w:t>49.</w:t>
      </w:r>
      <w:r w:rsidRPr="00907C8A">
        <w:rPr>
          <w:lang w:val="es-ES"/>
        </w:rPr>
        <w:tab/>
        <w:t xml:space="preserve">Realizar actividades de orientación profesional con los estudiantes fundamentalmente para las especialidades deficitarias en el territorio.  </w:t>
      </w:r>
    </w:p>
    <w:p w14:paraId="138CED81" w14:textId="77777777" w:rsidR="00907C8A" w:rsidRPr="00907C8A" w:rsidRDefault="00907C8A" w:rsidP="00907C8A">
      <w:pPr>
        <w:pStyle w:val="Prrafodelista"/>
        <w:jc w:val="both"/>
        <w:rPr>
          <w:lang w:val="es-ES"/>
        </w:rPr>
      </w:pPr>
      <w:r w:rsidRPr="00907C8A">
        <w:rPr>
          <w:lang w:val="es-ES"/>
        </w:rPr>
        <w:t>50.</w:t>
      </w:r>
      <w:r w:rsidRPr="00907C8A">
        <w:rPr>
          <w:lang w:val="es-ES"/>
        </w:rPr>
        <w:tab/>
        <w:t xml:space="preserve">Se debe potenciar el trabajo independiente y creador del estudiante </w:t>
      </w:r>
    </w:p>
    <w:p w14:paraId="2080325A" w14:textId="77777777" w:rsidR="00907C8A" w:rsidRPr="00907C8A" w:rsidRDefault="00907C8A" w:rsidP="00907C8A">
      <w:pPr>
        <w:pStyle w:val="Prrafodelista"/>
        <w:jc w:val="both"/>
        <w:rPr>
          <w:lang w:val="es-ES"/>
        </w:rPr>
      </w:pPr>
      <w:r w:rsidRPr="00907C8A">
        <w:rPr>
          <w:lang w:val="es-ES"/>
        </w:rPr>
        <w:t>51.</w:t>
      </w:r>
      <w:r w:rsidRPr="00907C8A">
        <w:rPr>
          <w:lang w:val="es-ES"/>
        </w:rPr>
        <w:tab/>
        <w:t xml:space="preserve">Continuar perfeccionando el sistema de gestión de la calidad fundamentado en la autoevaluación y cumplimiento de los planes de mejora para lograr niveles de acreditación superiores.  </w:t>
      </w:r>
    </w:p>
    <w:p w14:paraId="4E9D555E" w14:textId="73C3315C" w:rsidR="00907C8A" w:rsidRDefault="00907C8A" w:rsidP="00907C8A">
      <w:pPr>
        <w:pStyle w:val="Prrafodelista"/>
        <w:jc w:val="both"/>
        <w:rPr>
          <w:lang w:val="es-ES"/>
        </w:rPr>
      </w:pPr>
      <w:r w:rsidRPr="00907C8A">
        <w:rPr>
          <w:lang w:val="es-ES"/>
        </w:rPr>
        <w:t>52.</w:t>
      </w:r>
      <w:r w:rsidRPr="00907C8A">
        <w:rPr>
          <w:lang w:val="es-ES"/>
        </w:rPr>
        <w:tab/>
        <w:t>Insistir con los estudiantes en que las manos deben mostrar limpieza y las uñas largas hacen totalmente imposible un examen físico que incluye palpación y percusión.</w:t>
      </w:r>
    </w:p>
    <w:p w14:paraId="224990EF" w14:textId="7B49D3B2" w:rsidR="00907C8A" w:rsidRDefault="00907C8A" w:rsidP="00907C8A">
      <w:pPr>
        <w:rPr>
          <w:lang w:val="es-ES"/>
        </w:rPr>
      </w:pPr>
    </w:p>
    <w:p w14:paraId="5A4B60AE" w14:textId="47449377" w:rsidR="00907C8A" w:rsidRPr="00844B9F" w:rsidRDefault="00907C8A" w:rsidP="00907C8A">
      <w:pPr>
        <w:pStyle w:val="Prrafodelista"/>
        <w:numPr>
          <w:ilvl w:val="0"/>
          <w:numId w:val="1"/>
        </w:numPr>
        <w:rPr>
          <w:b/>
          <w:bCs/>
          <w:lang w:val="es-ES"/>
        </w:rPr>
      </w:pPr>
      <w:r w:rsidRPr="00844B9F">
        <w:rPr>
          <w:b/>
          <w:bCs/>
          <w:lang w:val="es-ES"/>
        </w:rPr>
        <w:t>Esquema de planificación del curso 2024</w:t>
      </w:r>
    </w:p>
    <w:p w14:paraId="2CDA09EF" w14:textId="52ADB983" w:rsidR="00907C8A" w:rsidRDefault="00907C8A" w:rsidP="00907C8A">
      <w:pPr>
        <w:pStyle w:val="Prrafodelista"/>
        <w:rPr>
          <w:lang w:val="es-ES"/>
        </w:rPr>
      </w:pPr>
    </w:p>
    <w:p w14:paraId="48233B89" w14:textId="4E729785" w:rsidR="00907C8A" w:rsidRPr="00844B9F" w:rsidRDefault="00907C8A" w:rsidP="00907C8A">
      <w:pPr>
        <w:pStyle w:val="Prrafodelista"/>
        <w:numPr>
          <w:ilvl w:val="0"/>
          <w:numId w:val="1"/>
        </w:numPr>
        <w:rPr>
          <w:b/>
          <w:bCs/>
          <w:lang w:val="es-ES"/>
        </w:rPr>
      </w:pPr>
      <w:r w:rsidRPr="00844B9F">
        <w:rPr>
          <w:b/>
          <w:bCs/>
          <w:lang w:val="es-ES"/>
        </w:rPr>
        <w:t>Miembros del Departamento Docente -Metodológico</w:t>
      </w:r>
    </w:p>
    <w:tbl>
      <w:tblPr>
        <w:tblStyle w:val="Tablaconcuadrcula"/>
        <w:tblW w:w="10773" w:type="dxa"/>
        <w:tblInd w:w="-1139" w:type="dxa"/>
        <w:tblLook w:val="04A0" w:firstRow="1" w:lastRow="0" w:firstColumn="1" w:lastColumn="0" w:noHBand="0" w:noVBand="1"/>
      </w:tblPr>
      <w:tblGrid>
        <w:gridCol w:w="475"/>
        <w:gridCol w:w="2502"/>
        <w:gridCol w:w="3831"/>
        <w:gridCol w:w="3965"/>
      </w:tblGrid>
      <w:tr w:rsidR="00907C8A" w14:paraId="5586009D" w14:textId="77777777" w:rsidTr="006836C3">
        <w:tc>
          <w:tcPr>
            <w:tcW w:w="475" w:type="dxa"/>
          </w:tcPr>
          <w:p w14:paraId="4B6991A7" w14:textId="77777777" w:rsidR="00907C8A" w:rsidRDefault="00907C8A" w:rsidP="006836C3">
            <w:pPr>
              <w:rPr>
                <w:lang w:val="es-ES"/>
              </w:rPr>
            </w:pPr>
            <w:r>
              <w:rPr>
                <w:lang w:val="es-ES"/>
              </w:rPr>
              <w:t>No</w:t>
            </w:r>
          </w:p>
        </w:tc>
        <w:tc>
          <w:tcPr>
            <w:tcW w:w="2502" w:type="dxa"/>
          </w:tcPr>
          <w:p w14:paraId="2C05881D" w14:textId="77777777" w:rsidR="00907C8A" w:rsidRDefault="00907C8A" w:rsidP="006836C3">
            <w:pPr>
              <w:rPr>
                <w:lang w:val="es-ES"/>
              </w:rPr>
            </w:pPr>
            <w:r>
              <w:rPr>
                <w:lang w:val="es-ES"/>
              </w:rPr>
              <w:t>Nombres y Apellidos</w:t>
            </w:r>
          </w:p>
        </w:tc>
        <w:tc>
          <w:tcPr>
            <w:tcW w:w="3831" w:type="dxa"/>
          </w:tcPr>
          <w:p w14:paraId="6B438F35" w14:textId="77777777" w:rsidR="00907C8A" w:rsidRDefault="00907C8A" w:rsidP="006836C3">
            <w:pPr>
              <w:rPr>
                <w:lang w:val="es-ES"/>
              </w:rPr>
            </w:pPr>
            <w:r>
              <w:rPr>
                <w:lang w:val="es-ES"/>
              </w:rPr>
              <w:t>Categoría docente y Científica</w:t>
            </w:r>
          </w:p>
        </w:tc>
        <w:tc>
          <w:tcPr>
            <w:tcW w:w="3965" w:type="dxa"/>
          </w:tcPr>
          <w:p w14:paraId="19D9D9D2" w14:textId="77777777" w:rsidR="00907C8A" w:rsidRDefault="00907C8A" w:rsidP="006836C3">
            <w:pPr>
              <w:rPr>
                <w:lang w:val="es-ES"/>
              </w:rPr>
            </w:pPr>
            <w:r>
              <w:rPr>
                <w:lang w:val="es-ES"/>
              </w:rPr>
              <w:t>Actividad que realiza</w:t>
            </w:r>
          </w:p>
        </w:tc>
      </w:tr>
      <w:tr w:rsidR="00907C8A" w14:paraId="3F78D02D" w14:textId="77777777" w:rsidTr="006836C3">
        <w:tc>
          <w:tcPr>
            <w:tcW w:w="475" w:type="dxa"/>
          </w:tcPr>
          <w:p w14:paraId="10D27123" w14:textId="77777777" w:rsidR="00907C8A" w:rsidRDefault="00907C8A" w:rsidP="006836C3">
            <w:pPr>
              <w:rPr>
                <w:lang w:val="es-ES"/>
              </w:rPr>
            </w:pPr>
            <w:r>
              <w:rPr>
                <w:lang w:val="es-ES"/>
              </w:rPr>
              <w:t>1</w:t>
            </w:r>
          </w:p>
        </w:tc>
        <w:tc>
          <w:tcPr>
            <w:tcW w:w="2502" w:type="dxa"/>
          </w:tcPr>
          <w:p w14:paraId="744B06FB" w14:textId="77777777" w:rsidR="00907C8A" w:rsidRDefault="00907C8A" w:rsidP="006836C3">
            <w:pPr>
              <w:rPr>
                <w:lang w:val="es-ES"/>
              </w:rPr>
            </w:pPr>
            <w:r>
              <w:rPr>
                <w:lang w:val="es-ES"/>
              </w:rPr>
              <w:t>Yunia Portuondo Tamayo</w:t>
            </w:r>
          </w:p>
        </w:tc>
        <w:tc>
          <w:tcPr>
            <w:tcW w:w="3831" w:type="dxa"/>
          </w:tcPr>
          <w:p w14:paraId="7D57BF05" w14:textId="77777777" w:rsidR="00907C8A" w:rsidRDefault="00907C8A" w:rsidP="006836C3">
            <w:pPr>
              <w:rPr>
                <w:lang w:val="es-ES"/>
              </w:rPr>
            </w:pPr>
            <w:r>
              <w:rPr>
                <w:lang w:val="es-ES"/>
              </w:rPr>
              <w:t>Profesor Instructor</w:t>
            </w:r>
          </w:p>
          <w:p w14:paraId="2A481C21" w14:textId="77777777" w:rsidR="00907C8A" w:rsidRDefault="00907C8A" w:rsidP="006836C3">
            <w:pPr>
              <w:rPr>
                <w:lang w:val="es-ES"/>
              </w:rPr>
            </w:pPr>
            <w:r>
              <w:rPr>
                <w:lang w:val="es-ES"/>
              </w:rPr>
              <w:t>Licenciada en Enfermería</w:t>
            </w:r>
          </w:p>
          <w:p w14:paraId="2B6BD476" w14:textId="77777777" w:rsidR="00907C8A" w:rsidRDefault="00907C8A" w:rsidP="006836C3">
            <w:pPr>
              <w:rPr>
                <w:lang w:val="es-ES"/>
              </w:rPr>
            </w:pPr>
            <w:r>
              <w:rPr>
                <w:lang w:val="es-ES"/>
              </w:rPr>
              <w:t>Doctora en Medicina</w:t>
            </w:r>
          </w:p>
          <w:p w14:paraId="62C28EBA" w14:textId="77777777" w:rsidR="00907C8A" w:rsidRDefault="00907C8A" w:rsidP="006836C3">
            <w:pPr>
              <w:rPr>
                <w:lang w:val="es-ES"/>
              </w:rPr>
            </w:pPr>
            <w:r>
              <w:rPr>
                <w:lang w:val="es-ES"/>
              </w:rPr>
              <w:t>Especialista de 1er grado en Bioquímica Clínica</w:t>
            </w:r>
          </w:p>
          <w:p w14:paraId="5CEA69EF" w14:textId="77777777" w:rsidR="00907C8A" w:rsidRDefault="00907C8A" w:rsidP="006836C3">
            <w:pPr>
              <w:rPr>
                <w:lang w:val="es-ES"/>
              </w:rPr>
            </w:pPr>
            <w:r>
              <w:rPr>
                <w:lang w:val="es-ES"/>
              </w:rPr>
              <w:t>Master en Salud Publica</w:t>
            </w:r>
          </w:p>
          <w:p w14:paraId="27EED309" w14:textId="77777777" w:rsidR="00907C8A" w:rsidRDefault="00907C8A" w:rsidP="006836C3">
            <w:pPr>
              <w:rPr>
                <w:lang w:val="es-ES"/>
              </w:rPr>
            </w:pPr>
          </w:p>
        </w:tc>
        <w:tc>
          <w:tcPr>
            <w:tcW w:w="3965" w:type="dxa"/>
          </w:tcPr>
          <w:p w14:paraId="1022D89D" w14:textId="77777777" w:rsidR="00907C8A" w:rsidRPr="00210956" w:rsidRDefault="00907C8A" w:rsidP="00907C8A">
            <w:pPr>
              <w:pStyle w:val="Prrafodelista"/>
              <w:numPr>
                <w:ilvl w:val="0"/>
                <w:numId w:val="2"/>
              </w:numPr>
              <w:rPr>
                <w:lang w:val="es-ES"/>
              </w:rPr>
            </w:pPr>
            <w:r w:rsidRPr="00210956">
              <w:rPr>
                <w:lang w:val="es-ES"/>
              </w:rPr>
              <w:t>Jefe de Departamento</w:t>
            </w:r>
          </w:p>
          <w:p w14:paraId="23DCB86F" w14:textId="77777777" w:rsidR="00907C8A" w:rsidRPr="00210956" w:rsidRDefault="00907C8A" w:rsidP="00907C8A">
            <w:pPr>
              <w:pStyle w:val="Prrafodelista"/>
              <w:numPr>
                <w:ilvl w:val="0"/>
                <w:numId w:val="2"/>
              </w:numPr>
              <w:rPr>
                <w:lang w:val="es-ES"/>
              </w:rPr>
            </w:pPr>
            <w:r w:rsidRPr="00210956">
              <w:rPr>
                <w:lang w:val="es-ES"/>
              </w:rPr>
              <w:t xml:space="preserve">Profesor del Claustro de las asignaturas Biología Molecular y Metabolismo y Nutrición </w:t>
            </w:r>
          </w:p>
          <w:p w14:paraId="659C330B" w14:textId="77777777" w:rsidR="00907C8A" w:rsidRPr="00210956" w:rsidRDefault="00907C8A" w:rsidP="00907C8A">
            <w:pPr>
              <w:pStyle w:val="Prrafodelista"/>
              <w:numPr>
                <w:ilvl w:val="0"/>
                <w:numId w:val="2"/>
              </w:numPr>
              <w:rPr>
                <w:lang w:val="es-ES"/>
              </w:rPr>
            </w:pPr>
            <w:r w:rsidRPr="00210956">
              <w:rPr>
                <w:lang w:val="es-ES"/>
              </w:rPr>
              <w:t>Miembro de la Ruta crítica de exámenes.</w:t>
            </w:r>
          </w:p>
          <w:p w14:paraId="345F1A18" w14:textId="77777777" w:rsidR="00907C8A" w:rsidRPr="00210956" w:rsidRDefault="00907C8A" w:rsidP="00907C8A">
            <w:pPr>
              <w:pStyle w:val="Prrafodelista"/>
              <w:numPr>
                <w:ilvl w:val="0"/>
                <w:numId w:val="2"/>
              </w:numPr>
              <w:rPr>
                <w:lang w:val="es-ES"/>
              </w:rPr>
            </w:pPr>
            <w:r w:rsidRPr="00210956">
              <w:rPr>
                <w:lang w:val="es-ES"/>
              </w:rPr>
              <w:t>Responsable del PTM de la Facultad</w:t>
            </w:r>
          </w:p>
        </w:tc>
      </w:tr>
      <w:tr w:rsidR="00907C8A" w14:paraId="6EB69530" w14:textId="77777777" w:rsidTr="006836C3">
        <w:tc>
          <w:tcPr>
            <w:tcW w:w="475" w:type="dxa"/>
          </w:tcPr>
          <w:p w14:paraId="18D736CD" w14:textId="77777777" w:rsidR="00907C8A" w:rsidRDefault="00907C8A" w:rsidP="006836C3">
            <w:pPr>
              <w:rPr>
                <w:lang w:val="es-ES"/>
              </w:rPr>
            </w:pPr>
            <w:r>
              <w:rPr>
                <w:lang w:val="es-ES"/>
              </w:rPr>
              <w:t>2</w:t>
            </w:r>
          </w:p>
        </w:tc>
        <w:tc>
          <w:tcPr>
            <w:tcW w:w="2502" w:type="dxa"/>
          </w:tcPr>
          <w:p w14:paraId="135E11E5" w14:textId="77777777" w:rsidR="00907C8A" w:rsidRDefault="00907C8A" w:rsidP="006836C3">
            <w:pPr>
              <w:rPr>
                <w:lang w:val="es-ES"/>
              </w:rPr>
            </w:pPr>
            <w:r>
              <w:rPr>
                <w:lang w:val="es-ES"/>
              </w:rPr>
              <w:t>Irina Guzmán Sancho</w:t>
            </w:r>
          </w:p>
        </w:tc>
        <w:tc>
          <w:tcPr>
            <w:tcW w:w="3831" w:type="dxa"/>
          </w:tcPr>
          <w:p w14:paraId="1AE1333E" w14:textId="77777777" w:rsidR="00907C8A" w:rsidRDefault="00907C8A" w:rsidP="006836C3">
            <w:pPr>
              <w:rPr>
                <w:lang w:val="es-ES"/>
              </w:rPr>
            </w:pPr>
            <w:r>
              <w:rPr>
                <w:lang w:val="es-ES"/>
              </w:rPr>
              <w:t xml:space="preserve">Profesor Asistente </w:t>
            </w:r>
          </w:p>
          <w:p w14:paraId="4C779C14" w14:textId="77777777" w:rsidR="00907C8A" w:rsidRDefault="00907C8A" w:rsidP="006836C3">
            <w:pPr>
              <w:rPr>
                <w:lang w:val="es-ES"/>
              </w:rPr>
            </w:pPr>
            <w:r>
              <w:rPr>
                <w:lang w:val="es-ES"/>
              </w:rPr>
              <w:t>Licenciada en Enfermería</w:t>
            </w:r>
          </w:p>
          <w:p w14:paraId="23AB7AD7" w14:textId="77777777" w:rsidR="00907C8A" w:rsidRDefault="00907C8A" w:rsidP="006836C3">
            <w:pPr>
              <w:rPr>
                <w:lang w:val="es-ES"/>
              </w:rPr>
            </w:pPr>
            <w:r>
              <w:rPr>
                <w:lang w:val="es-ES"/>
              </w:rPr>
              <w:t>Especialista de 1er Grado en Embriología</w:t>
            </w:r>
          </w:p>
        </w:tc>
        <w:tc>
          <w:tcPr>
            <w:tcW w:w="3965" w:type="dxa"/>
          </w:tcPr>
          <w:p w14:paraId="04946034" w14:textId="77777777" w:rsidR="00907C8A" w:rsidRPr="00210956" w:rsidRDefault="00907C8A" w:rsidP="00907C8A">
            <w:pPr>
              <w:pStyle w:val="Prrafodelista"/>
              <w:numPr>
                <w:ilvl w:val="0"/>
                <w:numId w:val="3"/>
              </w:numPr>
              <w:rPr>
                <w:lang w:val="es-ES"/>
              </w:rPr>
            </w:pPr>
            <w:r w:rsidRPr="00210956">
              <w:rPr>
                <w:lang w:val="es-ES"/>
              </w:rPr>
              <w:t>Metodóloga de 1er año</w:t>
            </w:r>
          </w:p>
          <w:p w14:paraId="4B3B530D" w14:textId="77777777" w:rsidR="00907C8A" w:rsidRPr="00210956" w:rsidRDefault="00907C8A" w:rsidP="00907C8A">
            <w:pPr>
              <w:pStyle w:val="Prrafodelista"/>
              <w:numPr>
                <w:ilvl w:val="0"/>
                <w:numId w:val="3"/>
              </w:numPr>
              <w:rPr>
                <w:lang w:val="es-ES"/>
              </w:rPr>
            </w:pPr>
            <w:r w:rsidRPr="00210956">
              <w:rPr>
                <w:lang w:val="es-ES"/>
              </w:rPr>
              <w:t>Responsable de Literatura Docente</w:t>
            </w:r>
          </w:p>
          <w:p w14:paraId="3DEE0159" w14:textId="77777777" w:rsidR="00907C8A" w:rsidRPr="00210956" w:rsidRDefault="00907C8A" w:rsidP="00907C8A">
            <w:pPr>
              <w:pStyle w:val="Prrafodelista"/>
              <w:numPr>
                <w:ilvl w:val="0"/>
                <w:numId w:val="3"/>
              </w:numPr>
              <w:rPr>
                <w:lang w:val="es-ES"/>
              </w:rPr>
            </w:pPr>
            <w:r w:rsidRPr="00210956">
              <w:rPr>
                <w:lang w:val="es-ES"/>
              </w:rPr>
              <w:t>Profesor del Claustro de las asignaturas Ontogenia y SOMA y NER</w:t>
            </w:r>
          </w:p>
        </w:tc>
      </w:tr>
      <w:tr w:rsidR="00907C8A" w14:paraId="1986BC57" w14:textId="77777777" w:rsidTr="006836C3">
        <w:tc>
          <w:tcPr>
            <w:tcW w:w="475" w:type="dxa"/>
          </w:tcPr>
          <w:p w14:paraId="6D8634D1" w14:textId="77777777" w:rsidR="00907C8A" w:rsidRDefault="00907C8A" w:rsidP="006836C3">
            <w:pPr>
              <w:rPr>
                <w:lang w:val="es-ES"/>
              </w:rPr>
            </w:pPr>
            <w:r>
              <w:rPr>
                <w:lang w:val="es-ES"/>
              </w:rPr>
              <w:t>3</w:t>
            </w:r>
          </w:p>
        </w:tc>
        <w:tc>
          <w:tcPr>
            <w:tcW w:w="2502" w:type="dxa"/>
          </w:tcPr>
          <w:p w14:paraId="50A522CC" w14:textId="77777777" w:rsidR="00907C8A" w:rsidRDefault="00907C8A" w:rsidP="006836C3">
            <w:pPr>
              <w:rPr>
                <w:lang w:val="es-ES"/>
              </w:rPr>
            </w:pPr>
            <w:r>
              <w:rPr>
                <w:lang w:val="es-ES"/>
              </w:rPr>
              <w:t>Jalimy Soler</w:t>
            </w:r>
            <w:r>
              <w:t xml:space="preserve"> </w:t>
            </w:r>
            <w:r w:rsidRPr="00210956">
              <w:rPr>
                <w:lang w:val="es-ES"/>
              </w:rPr>
              <w:t>Diaz</w:t>
            </w:r>
          </w:p>
        </w:tc>
        <w:tc>
          <w:tcPr>
            <w:tcW w:w="3831" w:type="dxa"/>
          </w:tcPr>
          <w:p w14:paraId="6A34C319" w14:textId="77777777" w:rsidR="00907C8A" w:rsidRDefault="00907C8A" w:rsidP="006836C3">
            <w:pPr>
              <w:rPr>
                <w:lang w:val="es-ES"/>
              </w:rPr>
            </w:pPr>
            <w:r>
              <w:rPr>
                <w:lang w:val="es-ES"/>
              </w:rPr>
              <w:t xml:space="preserve">Profesor Asistente </w:t>
            </w:r>
          </w:p>
          <w:p w14:paraId="052D91DE" w14:textId="77777777" w:rsidR="00907C8A" w:rsidRDefault="00907C8A" w:rsidP="006836C3">
            <w:pPr>
              <w:rPr>
                <w:lang w:val="es-ES"/>
              </w:rPr>
            </w:pPr>
            <w:r>
              <w:rPr>
                <w:lang w:val="es-ES"/>
              </w:rPr>
              <w:t>Dra. en Medicina Especialista de 1er grado en MGI</w:t>
            </w:r>
          </w:p>
          <w:p w14:paraId="4041A7D2" w14:textId="77777777" w:rsidR="00907C8A" w:rsidRDefault="00907C8A" w:rsidP="006836C3">
            <w:pPr>
              <w:rPr>
                <w:lang w:val="es-ES"/>
              </w:rPr>
            </w:pPr>
            <w:r>
              <w:rPr>
                <w:lang w:val="es-ES"/>
              </w:rPr>
              <w:t>Master en APS</w:t>
            </w:r>
          </w:p>
        </w:tc>
        <w:tc>
          <w:tcPr>
            <w:tcW w:w="3965" w:type="dxa"/>
          </w:tcPr>
          <w:p w14:paraId="31D009A4" w14:textId="77777777" w:rsidR="00907C8A" w:rsidRPr="00210956" w:rsidRDefault="00907C8A" w:rsidP="00907C8A">
            <w:pPr>
              <w:pStyle w:val="Prrafodelista"/>
              <w:numPr>
                <w:ilvl w:val="0"/>
                <w:numId w:val="4"/>
              </w:numPr>
              <w:rPr>
                <w:lang w:val="es-ES"/>
              </w:rPr>
            </w:pPr>
            <w:r w:rsidRPr="00210956">
              <w:rPr>
                <w:lang w:val="es-ES"/>
              </w:rPr>
              <w:t>Metodóloga de 2do año</w:t>
            </w:r>
          </w:p>
          <w:p w14:paraId="150EB711" w14:textId="77777777" w:rsidR="00907C8A" w:rsidRPr="00210956" w:rsidRDefault="00907C8A" w:rsidP="00907C8A">
            <w:pPr>
              <w:pStyle w:val="Prrafodelista"/>
              <w:numPr>
                <w:ilvl w:val="0"/>
                <w:numId w:val="4"/>
              </w:numPr>
              <w:rPr>
                <w:lang w:val="es-ES"/>
              </w:rPr>
            </w:pPr>
            <w:r w:rsidRPr="00210956">
              <w:rPr>
                <w:lang w:val="es-ES"/>
              </w:rPr>
              <w:t>Profesor del claustro de MGI</w:t>
            </w:r>
          </w:p>
          <w:p w14:paraId="7091BC86" w14:textId="77777777" w:rsidR="00907C8A" w:rsidRPr="00210956" w:rsidRDefault="00907C8A" w:rsidP="00907C8A">
            <w:pPr>
              <w:pStyle w:val="Prrafodelista"/>
              <w:numPr>
                <w:ilvl w:val="0"/>
                <w:numId w:val="4"/>
              </w:numPr>
              <w:rPr>
                <w:lang w:val="es-ES"/>
              </w:rPr>
            </w:pPr>
            <w:r w:rsidRPr="00210956">
              <w:rPr>
                <w:lang w:val="es-ES"/>
              </w:rPr>
              <w:t>Responsable del pago a profesores por atención a autofinanciados</w:t>
            </w:r>
          </w:p>
          <w:p w14:paraId="21FA471C" w14:textId="77777777" w:rsidR="00907C8A" w:rsidRDefault="00907C8A" w:rsidP="006836C3">
            <w:pPr>
              <w:rPr>
                <w:lang w:val="es-ES"/>
              </w:rPr>
            </w:pPr>
          </w:p>
        </w:tc>
      </w:tr>
      <w:tr w:rsidR="00907C8A" w14:paraId="66CFD0C9" w14:textId="77777777" w:rsidTr="006836C3">
        <w:tc>
          <w:tcPr>
            <w:tcW w:w="475" w:type="dxa"/>
          </w:tcPr>
          <w:p w14:paraId="60F40DCD" w14:textId="77777777" w:rsidR="00907C8A" w:rsidRDefault="00907C8A" w:rsidP="006836C3">
            <w:pPr>
              <w:rPr>
                <w:lang w:val="es-ES"/>
              </w:rPr>
            </w:pPr>
            <w:r>
              <w:rPr>
                <w:lang w:val="es-ES"/>
              </w:rPr>
              <w:t>4</w:t>
            </w:r>
          </w:p>
        </w:tc>
        <w:tc>
          <w:tcPr>
            <w:tcW w:w="2502" w:type="dxa"/>
          </w:tcPr>
          <w:p w14:paraId="0DC25428" w14:textId="77777777" w:rsidR="00907C8A" w:rsidRDefault="00907C8A" w:rsidP="006836C3">
            <w:pPr>
              <w:rPr>
                <w:lang w:val="es-ES"/>
              </w:rPr>
            </w:pPr>
            <w:r>
              <w:rPr>
                <w:lang w:val="es-ES"/>
              </w:rPr>
              <w:t>Farah Ma. Kindelan Merceron</w:t>
            </w:r>
          </w:p>
        </w:tc>
        <w:tc>
          <w:tcPr>
            <w:tcW w:w="3831" w:type="dxa"/>
          </w:tcPr>
          <w:p w14:paraId="73233E79" w14:textId="77777777" w:rsidR="00907C8A" w:rsidRDefault="00907C8A" w:rsidP="006836C3">
            <w:pPr>
              <w:rPr>
                <w:lang w:val="es-ES"/>
              </w:rPr>
            </w:pPr>
            <w:r>
              <w:rPr>
                <w:lang w:val="es-ES"/>
              </w:rPr>
              <w:t xml:space="preserve">Profesor Auxiliar </w:t>
            </w:r>
          </w:p>
          <w:p w14:paraId="2A208DC9" w14:textId="77777777" w:rsidR="00907C8A" w:rsidRDefault="00907C8A" w:rsidP="006836C3">
            <w:pPr>
              <w:rPr>
                <w:lang w:val="es-ES"/>
              </w:rPr>
            </w:pPr>
            <w:r>
              <w:rPr>
                <w:lang w:val="es-ES"/>
              </w:rPr>
              <w:t>Dra. En Medicina</w:t>
            </w:r>
          </w:p>
          <w:p w14:paraId="3DEC2C2A" w14:textId="77777777" w:rsidR="00907C8A" w:rsidRDefault="00907C8A" w:rsidP="006836C3">
            <w:pPr>
              <w:rPr>
                <w:lang w:val="es-ES"/>
              </w:rPr>
            </w:pPr>
            <w:r>
              <w:rPr>
                <w:lang w:val="es-ES"/>
              </w:rPr>
              <w:t>Especialista de 2do grado en MGI</w:t>
            </w:r>
          </w:p>
          <w:p w14:paraId="2867206D" w14:textId="77777777" w:rsidR="00907C8A" w:rsidRDefault="00907C8A" w:rsidP="006836C3">
            <w:pPr>
              <w:rPr>
                <w:lang w:val="es-ES"/>
              </w:rPr>
            </w:pPr>
            <w:r>
              <w:rPr>
                <w:lang w:val="es-ES"/>
              </w:rPr>
              <w:t xml:space="preserve">Master en Atención Integral al niño </w:t>
            </w:r>
          </w:p>
        </w:tc>
        <w:tc>
          <w:tcPr>
            <w:tcW w:w="3965" w:type="dxa"/>
          </w:tcPr>
          <w:p w14:paraId="1753AEEC" w14:textId="77777777" w:rsidR="00907C8A" w:rsidRPr="00210956" w:rsidRDefault="00907C8A" w:rsidP="00907C8A">
            <w:pPr>
              <w:pStyle w:val="Prrafodelista"/>
              <w:numPr>
                <w:ilvl w:val="0"/>
                <w:numId w:val="5"/>
              </w:numPr>
              <w:rPr>
                <w:lang w:val="es-ES"/>
              </w:rPr>
            </w:pPr>
            <w:r w:rsidRPr="00210956">
              <w:rPr>
                <w:lang w:val="es-ES"/>
              </w:rPr>
              <w:t>Metodóloga de 3er año</w:t>
            </w:r>
          </w:p>
          <w:p w14:paraId="006A457E" w14:textId="77777777" w:rsidR="00907C8A" w:rsidRPr="00210956" w:rsidRDefault="00907C8A" w:rsidP="00907C8A">
            <w:pPr>
              <w:pStyle w:val="Prrafodelista"/>
              <w:numPr>
                <w:ilvl w:val="0"/>
                <w:numId w:val="5"/>
              </w:numPr>
              <w:rPr>
                <w:lang w:val="es-ES"/>
              </w:rPr>
            </w:pPr>
            <w:r w:rsidRPr="00210956">
              <w:rPr>
                <w:lang w:val="es-ES"/>
              </w:rPr>
              <w:t>Responsable de DPI</w:t>
            </w:r>
          </w:p>
          <w:p w14:paraId="07F89744" w14:textId="77777777" w:rsidR="00907C8A" w:rsidRPr="00210956" w:rsidRDefault="00907C8A" w:rsidP="00907C8A">
            <w:pPr>
              <w:pStyle w:val="Prrafodelista"/>
              <w:numPr>
                <w:ilvl w:val="0"/>
                <w:numId w:val="5"/>
              </w:numPr>
              <w:rPr>
                <w:lang w:val="es-ES"/>
              </w:rPr>
            </w:pPr>
            <w:r w:rsidRPr="00210956">
              <w:rPr>
                <w:lang w:val="es-ES"/>
              </w:rPr>
              <w:t>Profesor del claustro de MGI</w:t>
            </w:r>
          </w:p>
        </w:tc>
      </w:tr>
      <w:tr w:rsidR="00907C8A" w14:paraId="722AC897" w14:textId="77777777" w:rsidTr="006836C3">
        <w:tc>
          <w:tcPr>
            <w:tcW w:w="475" w:type="dxa"/>
          </w:tcPr>
          <w:p w14:paraId="4D89A67E" w14:textId="77777777" w:rsidR="00907C8A" w:rsidRDefault="00907C8A" w:rsidP="006836C3">
            <w:pPr>
              <w:rPr>
                <w:lang w:val="es-ES"/>
              </w:rPr>
            </w:pPr>
            <w:r>
              <w:rPr>
                <w:lang w:val="es-ES"/>
              </w:rPr>
              <w:t>5</w:t>
            </w:r>
          </w:p>
        </w:tc>
        <w:tc>
          <w:tcPr>
            <w:tcW w:w="2502" w:type="dxa"/>
          </w:tcPr>
          <w:p w14:paraId="34C50E7C" w14:textId="77777777" w:rsidR="00907C8A" w:rsidRDefault="00907C8A" w:rsidP="006836C3">
            <w:pPr>
              <w:rPr>
                <w:lang w:val="es-ES"/>
              </w:rPr>
            </w:pPr>
            <w:r>
              <w:rPr>
                <w:lang w:val="es-ES"/>
              </w:rPr>
              <w:t xml:space="preserve">Inés Matilde Diaz Portuondo </w:t>
            </w:r>
          </w:p>
        </w:tc>
        <w:tc>
          <w:tcPr>
            <w:tcW w:w="3831" w:type="dxa"/>
          </w:tcPr>
          <w:p w14:paraId="06C9754E" w14:textId="77777777" w:rsidR="00907C8A" w:rsidRDefault="00907C8A" w:rsidP="006836C3">
            <w:pPr>
              <w:rPr>
                <w:lang w:val="es-ES"/>
              </w:rPr>
            </w:pPr>
            <w:r>
              <w:rPr>
                <w:lang w:val="es-ES"/>
              </w:rPr>
              <w:t>Profesor Asistente</w:t>
            </w:r>
          </w:p>
          <w:p w14:paraId="79A5E509" w14:textId="77777777" w:rsidR="00907C8A" w:rsidRDefault="00907C8A" w:rsidP="006836C3">
            <w:pPr>
              <w:rPr>
                <w:lang w:val="es-ES"/>
              </w:rPr>
            </w:pPr>
            <w:r>
              <w:rPr>
                <w:lang w:val="es-ES"/>
              </w:rPr>
              <w:t>Dra. En Medicina</w:t>
            </w:r>
          </w:p>
          <w:p w14:paraId="6C5070D8" w14:textId="77777777" w:rsidR="00907C8A" w:rsidRDefault="00907C8A" w:rsidP="006836C3">
            <w:pPr>
              <w:rPr>
                <w:lang w:val="es-ES"/>
              </w:rPr>
            </w:pPr>
            <w:r>
              <w:rPr>
                <w:lang w:val="es-ES"/>
              </w:rPr>
              <w:t>Especialista de 1er grado en MGI</w:t>
            </w:r>
          </w:p>
          <w:p w14:paraId="650601EE" w14:textId="77777777" w:rsidR="00907C8A" w:rsidRDefault="00907C8A" w:rsidP="006836C3">
            <w:pPr>
              <w:rPr>
                <w:lang w:val="es-ES"/>
              </w:rPr>
            </w:pPr>
            <w:r>
              <w:rPr>
                <w:lang w:val="es-ES"/>
              </w:rPr>
              <w:t>Master en Longevidad Satisfactoria</w:t>
            </w:r>
          </w:p>
        </w:tc>
        <w:tc>
          <w:tcPr>
            <w:tcW w:w="3965" w:type="dxa"/>
          </w:tcPr>
          <w:p w14:paraId="32850438" w14:textId="77777777" w:rsidR="00907C8A" w:rsidRPr="00210956" w:rsidRDefault="00907C8A" w:rsidP="00907C8A">
            <w:pPr>
              <w:pStyle w:val="Prrafodelista"/>
              <w:numPr>
                <w:ilvl w:val="0"/>
                <w:numId w:val="6"/>
              </w:numPr>
              <w:rPr>
                <w:lang w:val="es-ES"/>
              </w:rPr>
            </w:pPr>
            <w:r w:rsidRPr="00210956">
              <w:rPr>
                <w:lang w:val="es-ES"/>
              </w:rPr>
              <w:t>Metodóloga de 4to año</w:t>
            </w:r>
          </w:p>
          <w:p w14:paraId="33FF9C61" w14:textId="77777777" w:rsidR="00907C8A" w:rsidRPr="00210956" w:rsidRDefault="00907C8A" w:rsidP="00907C8A">
            <w:pPr>
              <w:pStyle w:val="Prrafodelista"/>
              <w:numPr>
                <w:ilvl w:val="0"/>
                <w:numId w:val="6"/>
              </w:numPr>
              <w:rPr>
                <w:lang w:val="es-ES"/>
              </w:rPr>
            </w:pPr>
            <w:r w:rsidRPr="00210956">
              <w:rPr>
                <w:lang w:val="es-ES"/>
              </w:rPr>
              <w:t xml:space="preserve">Miembro de la Ruta Crítica de exámenes </w:t>
            </w:r>
          </w:p>
          <w:p w14:paraId="701F0C61" w14:textId="77777777" w:rsidR="00907C8A" w:rsidRPr="00210956" w:rsidRDefault="00907C8A" w:rsidP="00907C8A">
            <w:pPr>
              <w:pStyle w:val="Prrafodelista"/>
              <w:numPr>
                <w:ilvl w:val="0"/>
                <w:numId w:val="6"/>
              </w:numPr>
              <w:rPr>
                <w:lang w:val="es-ES"/>
              </w:rPr>
            </w:pPr>
            <w:r w:rsidRPr="00210956">
              <w:rPr>
                <w:lang w:val="es-ES"/>
              </w:rPr>
              <w:lastRenderedPageBreak/>
              <w:t xml:space="preserve">Profesor del Claustro de la asignatura MGI </w:t>
            </w:r>
          </w:p>
        </w:tc>
      </w:tr>
      <w:tr w:rsidR="00907C8A" w14:paraId="08390A5E" w14:textId="77777777" w:rsidTr="006836C3">
        <w:tc>
          <w:tcPr>
            <w:tcW w:w="475" w:type="dxa"/>
          </w:tcPr>
          <w:p w14:paraId="6E5E43A9" w14:textId="77777777" w:rsidR="00907C8A" w:rsidRDefault="00907C8A" w:rsidP="006836C3">
            <w:pPr>
              <w:rPr>
                <w:lang w:val="es-ES"/>
              </w:rPr>
            </w:pPr>
            <w:r>
              <w:rPr>
                <w:lang w:val="es-ES"/>
              </w:rPr>
              <w:lastRenderedPageBreak/>
              <w:t>6</w:t>
            </w:r>
          </w:p>
        </w:tc>
        <w:tc>
          <w:tcPr>
            <w:tcW w:w="2502" w:type="dxa"/>
          </w:tcPr>
          <w:p w14:paraId="31569F82" w14:textId="77777777" w:rsidR="00907C8A" w:rsidRDefault="00907C8A" w:rsidP="006836C3">
            <w:pPr>
              <w:rPr>
                <w:lang w:val="es-ES"/>
              </w:rPr>
            </w:pPr>
            <w:r>
              <w:rPr>
                <w:lang w:val="es-ES"/>
              </w:rPr>
              <w:t>Lilian Fernández Lora</w:t>
            </w:r>
          </w:p>
        </w:tc>
        <w:tc>
          <w:tcPr>
            <w:tcW w:w="3831" w:type="dxa"/>
          </w:tcPr>
          <w:p w14:paraId="63321478" w14:textId="77777777" w:rsidR="00907C8A" w:rsidRDefault="00907C8A" w:rsidP="006836C3">
            <w:pPr>
              <w:rPr>
                <w:lang w:val="es-ES"/>
              </w:rPr>
            </w:pPr>
            <w:r>
              <w:rPr>
                <w:lang w:val="es-ES"/>
              </w:rPr>
              <w:t xml:space="preserve">Profesor Auxiliar </w:t>
            </w:r>
          </w:p>
          <w:p w14:paraId="13481C0F" w14:textId="77777777" w:rsidR="00907C8A" w:rsidRDefault="00907C8A" w:rsidP="006836C3">
            <w:pPr>
              <w:rPr>
                <w:lang w:val="es-ES"/>
              </w:rPr>
            </w:pPr>
            <w:r>
              <w:rPr>
                <w:lang w:val="es-ES"/>
              </w:rPr>
              <w:t>Dra. En Medicina</w:t>
            </w:r>
          </w:p>
          <w:p w14:paraId="50692478" w14:textId="77777777" w:rsidR="00907C8A" w:rsidRDefault="00907C8A" w:rsidP="006836C3">
            <w:pPr>
              <w:rPr>
                <w:lang w:val="es-ES"/>
              </w:rPr>
            </w:pPr>
            <w:r>
              <w:rPr>
                <w:lang w:val="es-ES"/>
              </w:rPr>
              <w:t>Especialista de 1er grado en MGI</w:t>
            </w:r>
          </w:p>
          <w:p w14:paraId="6CA8F232" w14:textId="77777777" w:rsidR="00907C8A" w:rsidRDefault="00907C8A" w:rsidP="006836C3">
            <w:pPr>
              <w:rPr>
                <w:lang w:val="es-ES"/>
              </w:rPr>
            </w:pPr>
            <w:r>
              <w:rPr>
                <w:lang w:val="es-ES"/>
              </w:rPr>
              <w:t xml:space="preserve">Master en </w:t>
            </w:r>
          </w:p>
        </w:tc>
        <w:tc>
          <w:tcPr>
            <w:tcW w:w="3965" w:type="dxa"/>
          </w:tcPr>
          <w:p w14:paraId="286069DE" w14:textId="77777777" w:rsidR="00907C8A" w:rsidRDefault="00907C8A" w:rsidP="00907C8A">
            <w:pPr>
              <w:pStyle w:val="Prrafodelista"/>
              <w:numPr>
                <w:ilvl w:val="0"/>
                <w:numId w:val="7"/>
              </w:numPr>
              <w:rPr>
                <w:lang w:val="es-ES"/>
              </w:rPr>
            </w:pPr>
            <w:r>
              <w:rPr>
                <w:lang w:val="es-ES"/>
              </w:rPr>
              <w:t>Metodóloga de 5to año</w:t>
            </w:r>
          </w:p>
          <w:p w14:paraId="15CA2D50" w14:textId="77777777" w:rsidR="00907C8A" w:rsidRPr="00E044A7" w:rsidRDefault="00907C8A" w:rsidP="00907C8A">
            <w:pPr>
              <w:pStyle w:val="Prrafodelista"/>
              <w:numPr>
                <w:ilvl w:val="0"/>
                <w:numId w:val="7"/>
              </w:numPr>
              <w:rPr>
                <w:lang w:val="es-ES"/>
              </w:rPr>
            </w:pPr>
            <w:r w:rsidRPr="00E044A7">
              <w:rPr>
                <w:lang w:val="es-ES"/>
              </w:rPr>
              <w:t>Profesor del Claustro de la asignatura MGI</w:t>
            </w:r>
          </w:p>
        </w:tc>
      </w:tr>
      <w:tr w:rsidR="00907C8A" w14:paraId="59242E7E" w14:textId="77777777" w:rsidTr="006836C3">
        <w:tc>
          <w:tcPr>
            <w:tcW w:w="475" w:type="dxa"/>
          </w:tcPr>
          <w:p w14:paraId="0F4F6363" w14:textId="77777777" w:rsidR="00907C8A" w:rsidRDefault="00907C8A" w:rsidP="006836C3">
            <w:pPr>
              <w:rPr>
                <w:lang w:val="es-ES"/>
              </w:rPr>
            </w:pPr>
            <w:r>
              <w:rPr>
                <w:lang w:val="es-ES"/>
              </w:rPr>
              <w:t>7</w:t>
            </w:r>
          </w:p>
        </w:tc>
        <w:tc>
          <w:tcPr>
            <w:tcW w:w="2502" w:type="dxa"/>
          </w:tcPr>
          <w:p w14:paraId="73A47905" w14:textId="77777777" w:rsidR="00907C8A" w:rsidRDefault="00907C8A" w:rsidP="006836C3">
            <w:pPr>
              <w:rPr>
                <w:lang w:val="es-ES"/>
              </w:rPr>
            </w:pPr>
            <w:r>
              <w:rPr>
                <w:lang w:val="es-ES"/>
              </w:rPr>
              <w:t xml:space="preserve">Dania Rodríguez Carrión </w:t>
            </w:r>
          </w:p>
        </w:tc>
        <w:tc>
          <w:tcPr>
            <w:tcW w:w="3831" w:type="dxa"/>
          </w:tcPr>
          <w:p w14:paraId="07C3AD88" w14:textId="77777777" w:rsidR="00907C8A" w:rsidRDefault="00907C8A" w:rsidP="006836C3">
            <w:pPr>
              <w:rPr>
                <w:lang w:val="es-ES"/>
              </w:rPr>
            </w:pPr>
            <w:r>
              <w:rPr>
                <w:lang w:val="es-ES"/>
              </w:rPr>
              <w:t xml:space="preserve">Profesor Auxiliar </w:t>
            </w:r>
          </w:p>
          <w:p w14:paraId="78E4DF7E" w14:textId="77777777" w:rsidR="00907C8A" w:rsidRDefault="00907C8A" w:rsidP="006836C3">
            <w:pPr>
              <w:rPr>
                <w:lang w:val="es-ES"/>
              </w:rPr>
            </w:pPr>
            <w:r>
              <w:rPr>
                <w:lang w:val="es-ES"/>
              </w:rPr>
              <w:t>Dra. En Medicina</w:t>
            </w:r>
          </w:p>
          <w:p w14:paraId="7F5EE19A" w14:textId="77777777" w:rsidR="00907C8A" w:rsidRDefault="00907C8A" w:rsidP="006836C3">
            <w:pPr>
              <w:rPr>
                <w:lang w:val="es-ES"/>
              </w:rPr>
            </w:pPr>
            <w:r>
              <w:rPr>
                <w:lang w:val="es-ES"/>
              </w:rPr>
              <w:t>Especialista de 2do grado en MGI</w:t>
            </w:r>
          </w:p>
          <w:p w14:paraId="7601C275" w14:textId="77777777" w:rsidR="00907C8A" w:rsidRDefault="00907C8A" w:rsidP="006836C3">
            <w:pPr>
              <w:rPr>
                <w:lang w:val="es-ES"/>
              </w:rPr>
            </w:pPr>
            <w:r>
              <w:rPr>
                <w:lang w:val="es-ES"/>
              </w:rPr>
              <w:t>Master en APS</w:t>
            </w:r>
          </w:p>
          <w:p w14:paraId="3C8E09E6" w14:textId="77777777" w:rsidR="00907C8A" w:rsidRDefault="00907C8A" w:rsidP="006836C3">
            <w:pPr>
              <w:rPr>
                <w:lang w:val="es-ES"/>
              </w:rPr>
            </w:pPr>
          </w:p>
        </w:tc>
        <w:tc>
          <w:tcPr>
            <w:tcW w:w="3965" w:type="dxa"/>
          </w:tcPr>
          <w:p w14:paraId="301E9F16" w14:textId="77777777" w:rsidR="00907C8A" w:rsidRDefault="00907C8A" w:rsidP="00907C8A">
            <w:pPr>
              <w:pStyle w:val="Prrafodelista"/>
              <w:numPr>
                <w:ilvl w:val="0"/>
                <w:numId w:val="7"/>
              </w:numPr>
              <w:rPr>
                <w:lang w:val="es-ES"/>
              </w:rPr>
            </w:pPr>
            <w:r w:rsidRPr="00E044A7">
              <w:rPr>
                <w:lang w:val="es-ES"/>
              </w:rPr>
              <w:t>Metodóloga</w:t>
            </w:r>
            <w:r>
              <w:rPr>
                <w:lang w:val="es-ES"/>
              </w:rPr>
              <w:t xml:space="preserve"> de 6to año</w:t>
            </w:r>
          </w:p>
          <w:p w14:paraId="21C9E35D" w14:textId="77777777" w:rsidR="00907C8A" w:rsidRPr="00E044A7" w:rsidRDefault="00907C8A" w:rsidP="00907C8A">
            <w:pPr>
              <w:pStyle w:val="Prrafodelista"/>
              <w:numPr>
                <w:ilvl w:val="0"/>
                <w:numId w:val="7"/>
              </w:numPr>
              <w:rPr>
                <w:lang w:val="es-ES"/>
              </w:rPr>
            </w:pPr>
            <w:r w:rsidRPr="00E044A7">
              <w:rPr>
                <w:lang w:val="es-ES"/>
              </w:rPr>
              <w:t>Profesor del Claustro de la asignatura MGI</w:t>
            </w:r>
          </w:p>
        </w:tc>
      </w:tr>
      <w:tr w:rsidR="00907C8A" w14:paraId="1F7609C6" w14:textId="77777777" w:rsidTr="006836C3">
        <w:tc>
          <w:tcPr>
            <w:tcW w:w="475" w:type="dxa"/>
          </w:tcPr>
          <w:p w14:paraId="5C186B18" w14:textId="77777777" w:rsidR="00907C8A" w:rsidRDefault="00907C8A" w:rsidP="006836C3">
            <w:pPr>
              <w:rPr>
                <w:lang w:val="es-ES"/>
              </w:rPr>
            </w:pPr>
            <w:r>
              <w:rPr>
                <w:lang w:val="es-ES"/>
              </w:rPr>
              <w:t>8</w:t>
            </w:r>
          </w:p>
        </w:tc>
        <w:tc>
          <w:tcPr>
            <w:tcW w:w="2502" w:type="dxa"/>
          </w:tcPr>
          <w:p w14:paraId="2FD150F6" w14:textId="77777777" w:rsidR="00907C8A" w:rsidRDefault="00907C8A" w:rsidP="006836C3">
            <w:pPr>
              <w:rPr>
                <w:lang w:val="es-ES"/>
              </w:rPr>
            </w:pPr>
            <w:proofErr w:type="spellStart"/>
            <w:r>
              <w:rPr>
                <w:lang w:val="es-ES"/>
              </w:rPr>
              <w:t>Reinier</w:t>
            </w:r>
            <w:proofErr w:type="spellEnd"/>
            <w:r>
              <w:rPr>
                <w:lang w:val="es-ES"/>
              </w:rPr>
              <w:t xml:space="preserve"> </w:t>
            </w:r>
            <w:proofErr w:type="spellStart"/>
            <w:r>
              <w:rPr>
                <w:lang w:val="es-ES"/>
              </w:rPr>
              <w:t>Dublon</w:t>
            </w:r>
            <w:proofErr w:type="spellEnd"/>
            <w:r>
              <w:rPr>
                <w:lang w:val="es-ES"/>
              </w:rPr>
              <w:t xml:space="preserve"> Arzuaga</w:t>
            </w:r>
          </w:p>
        </w:tc>
        <w:tc>
          <w:tcPr>
            <w:tcW w:w="3831" w:type="dxa"/>
          </w:tcPr>
          <w:p w14:paraId="0C1BADA9" w14:textId="77777777" w:rsidR="00907C8A" w:rsidRDefault="00907C8A" w:rsidP="006836C3">
            <w:pPr>
              <w:rPr>
                <w:lang w:val="es-ES"/>
              </w:rPr>
            </w:pPr>
            <w:r>
              <w:rPr>
                <w:lang w:val="es-ES"/>
              </w:rPr>
              <w:t>Gestor en Servicios de apoyo a la Docencia</w:t>
            </w:r>
          </w:p>
        </w:tc>
        <w:tc>
          <w:tcPr>
            <w:tcW w:w="3965" w:type="dxa"/>
          </w:tcPr>
          <w:p w14:paraId="1CE1DA07" w14:textId="77777777" w:rsidR="00907C8A" w:rsidRDefault="00907C8A" w:rsidP="006836C3">
            <w:pPr>
              <w:jc w:val="center"/>
              <w:rPr>
                <w:lang w:val="es-ES"/>
              </w:rPr>
            </w:pPr>
            <w:r>
              <w:rPr>
                <w:lang w:val="es-ES"/>
              </w:rPr>
              <w:t>-</w:t>
            </w:r>
          </w:p>
        </w:tc>
      </w:tr>
    </w:tbl>
    <w:p w14:paraId="17B46D65" w14:textId="1D2BA22F" w:rsidR="00907C8A" w:rsidRDefault="00907C8A" w:rsidP="00907C8A">
      <w:pPr>
        <w:rPr>
          <w:lang w:val="es-ES"/>
        </w:rPr>
      </w:pPr>
    </w:p>
    <w:p w14:paraId="4896DA84" w14:textId="7E8CA138" w:rsidR="00065E02" w:rsidRPr="00065E02" w:rsidRDefault="00065E02" w:rsidP="00065E02">
      <w:pPr>
        <w:spacing w:after="0"/>
        <w:jc w:val="center"/>
        <w:rPr>
          <w:rFonts w:ascii="Calibri" w:eastAsia="Calibri" w:hAnsi="Calibri" w:cs="Arial"/>
          <w:b/>
          <w:lang w:val="es-ES"/>
        </w:rPr>
      </w:pPr>
      <w:r w:rsidRPr="00065E02">
        <w:rPr>
          <w:rFonts w:ascii="Calibri" w:eastAsia="Calibri" w:hAnsi="Calibri" w:cs="Arial"/>
          <w:b/>
          <w:lang w:val="es-ES"/>
        </w:rPr>
        <w:t>CALENDARIO GENERAL DEL CURSO</w:t>
      </w:r>
      <w:r>
        <w:rPr>
          <w:rFonts w:ascii="Calibri" w:eastAsia="Calibri" w:hAnsi="Calibri" w:cs="Arial"/>
          <w:b/>
          <w:lang w:val="es-ES"/>
        </w:rPr>
        <w:t xml:space="preserve"> 2024</w:t>
      </w:r>
    </w:p>
    <w:p w14:paraId="5E49E7B9" w14:textId="77777777" w:rsidR="00065E02" w:rsidRPr="00065E02" w:rsidRDefault="00065E02" w:rsidP="00065E02">
      <w:pPr>
        <w:spacing w:after="0"/>
        <w:jc w:val="both"/>
        <w:rPr>
          <w:rFonts w:ascii="Calibri" w:eastAsia="Calibri" w:hAnsi="Calibri" w:cs="Arial"/>
          <w:b/>
          <w:lang w:val="es-ES"/>
        </w:rPr>
      </w:pPr>
    </w:p>
    <w:p w14:paraId="544B8204" w14:textId="77777777" w:rsidR="00065E02" w:rsidRPr="00065E02" w:rsidRDefault="00065E02" w:rsidP="00065E02">
      <w:pPr>
        <w:spacing w:after="0"/>
        <w:jc w:val="both"/>
        <w:rPr>
          <w:rFonts w:ascii="Calibri" w:eastAsia="Calibri" w:hAnsi="Calibri" w:cs="Arial"/>
          <w:b/>
          <w:lang w:val="es-ES"/>
        </w:rPr>
      </w:pPr>
      <w:r w:rsidRPr="00065E02">
        <w:rPr>
          <w:rFonts w:ascii="Calibri" w:eastAsia="Calibri" w:hAnsi="Calibri" w:cs="Arial"/>
          <w:b/>
          <w:lang w:val="es-ES"/>
        </w:rPr>
        <w:t>CALENDARIO PARA PRIMER AÑO:</w:t>
      </w:r>
    </w:p>
    <w:p w14:paraId="6FC7BD2D" w14:textId="77777777" w:rsidR="00065E02" w:rsidRPr="00065E02" w:rsidRDefault="00065E02" w:rsidP="00065E02">
      <w:pPr>
        <w:spacing w:after="0"/>
        <w:jc w:val="both"/>
        <w:rPr>
          <w:rFonts w:ascii="Calibri" w:eastAsia="Calibri" w:hAnsi="Calibri" w:cs="Arial"/>
          <w:lang w:val="es-ES"/>
        </w:rPr>
      </w:pPr>
      <w:r w:rsidRPr="00065E02">
        <w:rPr>
          <w:rFonts w:ascii="Calibri" w:eastAsia="Calibri" w:hAnsi="Calibri" w:cs="Arial"/>
          <w:b/>
          <w:bCs/>
          <w:lang w:val="es-ES"/>
        </w:rPr>
        <w:t>Primer Período:</w:t>
      </w:r>
      <w:r w:rsidRPr="00065E02">
        <w:rPr>
          <w:rFonts w:ascii="Calibri" w:eastAsia="Calibri" w:hAnsi="Calibri" w:cs="Arial"/>
          <w:bCs/>
          <w:lang w:val="es-ES"/>
        </w:rPr>
        <w:t xml:space="preserve"> </w:t>
      </w:r>
      <w:r w:rsidRPr="00065E02">
        <w:rPr>
          <w:rFonts w:ascii="Calibri" w:eastAsia="Calibri" w:hAnsi="Calibri" w:cs="Arial"/>
          <w:lang w:val="es-ES"/>
        </w:rPr>
        <w:t>17 semanas + 1 semana de receso docente</w:t>
      </w:r>
      <w:r w:rsidRPr="00065E02">
        <w:rPr>
          <w:rFonts w:ascii="Calibri" w:eastAsia="Calibri" w:hAnsi="Calibri" w:cs="Times New Roman"/>
          <w:lang w:val="es-ES"/>
        </w:rPr>
        <w:t xml:space="preserve"> (14 semanas lectivas)</w:t>
      </w:r>
    </w:p>
    <w:p w14:paraId="5CB14C80" w14:textId="77777777" w:rsidR="00065E02" w:rsidRPr="00065E02" w:rsidRDefault="00065E02" w:rsidP="00065E02">
      <w:pPr>
        <w:spacing w:after="0"/>
        <w:jc w:val="both"/>
        <w:rPr>
          <w:rFonts w:ascii="Calibri" w:eastAsia="Calibri" w:hAnsi="Calibri" w:cs="Times New Roman"/>
          <w:sz w:val="23"/>
          <w:szCs w:val="23"/>
          <w:lang w:val="es-ES"/>
        </w:rPr>
      </w:pPr>
      <w:r w:rsidRPr="00065E02">
        <w:rPr>
          <w:rFonts w:ascii="Calibri" w:eastAsia="Calibri" w:hAnsi="Calibri" w:cs="Arial"/>
          <w:b/>
          <w:bCs/>
          <w:lang w:val="es-ES"/>
        </w:rPr>
        <w:t>Inicio</w:t>
      </w:r>
      <w:r w:rsidRPr="00065E02">
        <w:rPr>
          <w:rFonts w:ascii="Calibri" w:eastAsia="Calibri" w:hAnsi="Calibri" w:cs="Arial"/>
          <w:bCs/>
          <w:lang w:val="es-ES"/>
        </w:rPr>
        <w:t xml:space="preserve">: 15 </w:t>
      </w:r>
      <w:r w:rsidRPr="00065E02">
        <w:rPr>
          <w:rFonts w:ascii="Calibri" w:eastAsia="Calibri" w:hAnsi="Calibri" w:cs="Times New Roman"/>
          <w:sz w:val="23"/>
          <w:szCs w:val="23"/>
          <w:lang w:val="es-ES"/>
        </w:rPr>
        <w:t xml:space="preserve">de enero 2024 </w:t>
      </w:r>
    </w:p>
    <w:p w14:paraId="18D0ACBC" w14:textId="77777777" w:rsidR="00065E02" w:rsidRPr="00065E02" w:rsidRDefault="00065E02" w:rsidP="00065E02">
      <w:pPr>
        <w:spacing w:after="0"/>
        <w:jc w:val="both"/>
        <w:rPr>
          <w:rFonts w:ascii="Calibri" w:eastAsia="Calibri" w:hAnsi="Calibri" w:cs="Times New Roman"/>
          <w:sz w:val="23"/>
          <w:szCs w:val="23"/>
          <w:lang w:val="es-ES"/>
        </w:rPr>
      </w:pPr>
      <w:r w:rsidRPr="00065E02">
        <w:rPr>
          <w:rFonts w:ascii="Calibri" w:eastAsia="Calibri" w:hAnsi="Calibri" w:cs="Times New Roman"/>
          <w:sz w:val="23"/>
          <w:szCs w:val="23"/>
          <w:lang w:val="es-ES"/>
        </w:rPr>
        <w:t>Curso introductorio extendido las 2 primeras semanas</w:t>
      </w:r>
    </w:p>
    <w:p w14:paraId="187F60CC" w14:textId="77777777" w:rsidR="00065E02" w:rsidRPr="00065E02" w:rsidRDefault="00065E02" w:rsidP="00065E02">
      <w:pPr>
        <w:spacing w:after="0"/>
        <w:jc w:val="both"/>
        <w:rPr>
          <w:rFonts w:ascii="Calibri" w:eastAsia="Calibri" w:hAnsi="Calibri" w:cs="Arial"/>
          <w:bCs/>
          <w:lang w:val="es-ES"/>
        </w:rPr>
      </w:pPr>
      <w:r w:rsidRPr="00065E02">
        <w:rPr>
          <w:rFonts w:ascii="Calibri" w:eastAsia="Calibri" w:hAnsi="Calibri" w:cs="Arial"/>
          <w:b/>
          <w:bCs/>
          <w:lang w:val="es-ES"/>
        </w:rPr>
        <w:t>Final</w:t>
      </w:r>
      <w:r w:rsidRPr="00065E02">
        <w:rPr>
          <w:rFonts w:ascii="Calibri" w:eastAsia="Calibri" w:hAnsi="Calibri" w:cs="Arial"/>
          <w:bCs/>
          <w:lang w:val="es-ES"/>
        </w:rPr>
        <w:t>: 18 de mayo 2024.</w:t>
      </w:r>
    </w:p>
    <w:p w14:paraId="69B123EF" w14:textId="77777777" w:rsidR="00065E02" w:rsidRPr="00065E02" w:rsidRDefault="00065E02" w:rsidP="00065E02">
      <w:pPr>
        <w:spacing w:after="0"/>
        <w:jc w:val="both"/>
        <w:rPr>
          <w:rFonts w:ascii="Calibri" w:eastAsia="Calibri" w:hAnsi="Calibri" w:cs="Arial"/>
          <w:b/>
          <w:lang w:val="es-ES"/>
        </w:rPr>
      </w:pPr>
      <w:r w:rsidRPr="00065E02">
        <w:rPr>
          <w:rFonts w:ascii="Calibri" w:eastAsia="Calibri" w:hAnsi="Calibri" w:cs="Arial"/>
          <w:b/>
          <w:lang w:val="es-ES"/>
        </w:rPr>
        <w:t>Exámenes Finales:</w:t>
      </w:r>
      <w:r w:rsidRPr="00065E02">
        <w:rPr>
          <w:rFonts w:ascii="Calibri" w:eastAsia="Calibri" w:hAnsi="Calibri" w:cs="Arial"/>
          <w:lang w:val="es-ES"/>
        </w:rPr>
        <w:t xml:space="preserve"> (3 semanas)</w:t>
      </w:r>
    </w:p>
    <w:p w14:paraId="4BBC8002" w14:textId="77777777" w:rsidR="00065E02" w:rsidRPr="00065E02" w:rsidRDefault="00065E02" w:rsidP="00065E02">
      <w:pPr>
        <w:numPr>
          <w:ilvl w:val="0"/>
          <w:numId w:val="9"/>
        </w:numPr>
        <w:spacing w:after="0" w:line="276" w:lineRule="auto"/>
        <w:jc w:val="both"/>
        <w:rPr>
          <w:rFonts w:ascii="Calibri" w:eastAsia="Calibri" w:hAnsi="Calibri" w:cs="Arial"/>
          <w:lang w:val="es-ES"/>
        </w:rPr>
      </w:pPr>
      <w:r w:rsidRPr="00065E02">
        <w:rPr>
          <w:rFonts w:ascii="Calibri" w:eastAsia="Calibri" w:hAnsi="Calibri" w:cs="Arial"/>
          <w:b/>
          <w:lang w:val="es-ES"/>
        </w:rPr>
        <w:t>Primera convocatoria:</w:t>
      </w:r>
      <w:r w:rsidRPr="00065E02">
        <w:rPr>
          <w:rFonts w:ascii="Calibri" w:eastAsia="Calibri" w:hAnsi="Calibri" w:cs="Arial"/>
          <w:lang w:val="es-ES"/>
        </w:rPr>
        <w:t xml:space="preserve"> 29 de abril al 4 de mayo 2024.</w:t>
      </w:r>
    </w:p>
    <w:p w14:paraId="1987B40E" w14:textId="77777777" w:rsidR="00065E02" w:rsidRPr="00065E02" w:rsidRDefault="00065E02" w:rsidP="00065E02">
      <w:pPr>
        <w:numPr>
          <w:ilvl w:val="0"/>
          <w:numId w:val="9"/>
        </w:numPr>
        <w:spacing w:after="0" w:line="276" w:lineRule="auto"/>
        <w:jc w:val="both"/>
        <w:rPr>
          <w:rFonts w:ascii="Calibri" w:eastAsia="Calibri" w:hAnsi="Calibri" w:cs="Arial"/>
          <w:lang w:val="es-ES"/>
        </w:rPr>
      </w:pPr>
      <w:r w:rsidRPr="00065E02">
        <w:rPr>
          <w:rFonts w:ascii="Calibri" w:eastAsia="Calibri" w:hAnsi="Calibri" w:cs="Arial"/>
          <w:b/>
          <w:lang w:val="es-ES"/>
        </w:rPr>
        <w:t xml:space="preserve">Segunda convocatoria: </w:t>
      </w:r>
      <w:r w:rsidRPr="00065E02">
        <w:rPr>
          <w:rFonts w:ascii="Calibri" w:eastAsia="Calibri" w:hAnsi="Calibri" w:cs="Arial"/>
          <w:lang w:val="es-ES"/>
        </w:rPr>
        <w:t>6 al 11 de mayo 2024</w:t>
      </w:r>
    </w:p>
    <w:p w14:paraId="06134313" w14:textId="77777777" w:rsidR="00065E02" w:rsidRPr="00065E02" w:rsidRDefault="00065E02" w:rsidP="00065E02">
      <w:pPr>
        <w:numPr>
          <w:ilvl w:val="0"/>
          <w:numId w:val="9"/>
        </w:numPr>
        <w:spacing w:after="0" w:line="276" w:lineRule="auto"/>
        <w:jc w:val="both"/>
        <w:rPr>
          <w:rFonts w:ascii="Calibri" w:eastAsia="Calibri" w:hAnsi="Calibri" w:cs="Arial"/>
          <w:lang w:val="es-ES"/>
        </w:rPr>
      </w:pPr>
      <w:r w:rsidRPr="00065E02">
        <w:rPr>
          <w:rFonts w:ascii="Calibri" w:eastAsia="Calibri" w:hAnsi="Calibri" w:cs="Arial"/>
          <w:b/>
          <w:lang w:val="es-ES"/>
        </w:rPr>
        <w:t xml:space="preserve">Tercera convocatoria: </w:t>
      </w:r>
      <w:r w:rsidRPr="00065E02">
        <w:rPr>
          <w:rFonts w:ascii="Calibri" w:eastAsia="Calibri" w:hAnsi="Calibri" w:cs="Arial"/>
          <w:lang w:val="es-ES"/>
        </w:rPr>
        <w:t>13 al 18 de mayo 2024</w:t>
      </w:r>
    </w:p>
    <w:p w14:paraId="2C00D60B" w14:textId="77777777" w:rsidR="00065E02" w:rsidRPr="00065E02" w:rsidRDefault="00065E02" w:rsidP="00065E02">
      <w:pPr>
        <w:spacing w:after="0"/>
        <w:jc w:val="both"/>
        <w:rPr>
          <w:rFonts w:ascii="Calibri" w:eastAsia="Calibri" w:hAnsi="Calibri" w:cs="Arial"/>
          <w:b/>
          <w:bCs/>
          <w:sz w:val="2"/>
          <w:lang w:val="es-ES"/>
        </w:rPr>
      </w:pPr>
    </w:p>
    <w:p w14:paraId="372028EE" w14:textId="77777777" w:rsidR="00065E02" w:rsidRPr="00065E02" w:rsidRDefault="00065E02" w:rsidP="00065E02">
      <w:pPr>
        <w:spacing w:after="0"/>
        <w:jc w:val="both"/>
        <w:rPr>
          <w:rFonts w:ascii="Calibri" w:eastAsia="Calibri" w:hAnsi="Calibri" w:cs="Arial"/>
          <w:b/>
          <w:bCs/>
          <w:lang w:val="es-ES"/>
        </w:rPr>
      </w:pPr>
      <w:r w:rsidRPr="00065E02">
        <w:rPr>
          <w:rFonts w:ascii="Calibri" w:eastAsia="Calibri" w:hAnsi="Calibri" w:cs="Arial"/>
          <w:b/>
          <w:bCs/>
          <w:lang w:val="es-ES"/>
        </w:rPr>
        <w:t>Organización del segundo periodo: 20 de mayo al 19 de octubre del 2024</w:t>
      </w:r>
    </w:p>
    <w:p w14:paraId="67CF107E" w14:textId="77777777" w:rsidR="00065E02" w:rsidRPr="00065E02" w:rsidRDefault="00065E02" w:rsidP="00065E02">
      <w:pPr>
        <w:spacing w:after="0"/>
        <w:jc w:val="both"/>
        <w:rPr>
          <w:rFonts w:ascii="Calibri" w:eastAsia="Calibri" w:hAnsi="Calibri" w:cs="Arial"/>
          <w:lang w:val="es-ES"/>
        </w:rPr>
      </w:pPr>
      <w:r w:rsidRPr="00065E02">
        <w:rPr>
          <w:rFonts w:ascii="Calibri" w:eastAsia="Calibri" w:hAnsi="Calibri" w:cs="Arial"/>
          <w:b/>
          <w:lang w:val="es-ES"/>
        </w:rPr>
        <w:t>Segundo Período:</w:t>
      </w:r>
      <w:r w:rsidRPr="00065E02">
        <w:rPr>
          <w:rFonts w:ascii="Calibri" w:eastAsia="Calibri" w:hAnsi="Calibri" w:cs="Arial"/>
          <w:lang w:val="es-ES"/>
        </w:rPr>
        <w:t xml:space="preserve"> 17 semanas + 5 semanas de vacaciones</w:t>
      </w:r>
      <w:r w:rsidRPr="00065E02">
        <w:rPr>
          <w:rFonts w:ascii="Calibri" w:eastAsia="Calibri" w:hAnsi="Calibri" w:cs="Arial"/>
          <w:b/>
          <w:lang w:val="es-ES"/>
        </w:rPr>
        <w:t xml:space="preserve"> </w:t>
      </w:r>
      <w:r w:rsidRPr="00065E02">
        <w:rPr>
          <w:rFonts w:ascii="Calibri" w:eastAsia="Calibri" w:hAnsi="Calibri" w:cs="Times New Roman"/>
          <w:lang w:val="es-ES"/>
        </w:rPr>
        <w:t>(14 semanas lectivas)</w:t>
      </w:r>
    </w:p>
    <w:p w14:paraId="0DB8B068" w14:textId="77777777" w:rsidR="00065E02" w:rsidRPr="00065E02" w:rsidRDefault="00065E02" w:rsidP="00065E02">
      <w:pPr>
        <w:spacing w:after="0"/>
        <w:jc w:val="both"/>
        <w:rPr>
          <w:rFonts w:ascii="Calibri" w:eastAsia="Calibri" w:hAnsi="Calibri" w:cs="Arial"/>
          <w:lang w:val="es-ES"/>
        </w:rPr>
      </w:pPr>
      <w:r w:rsidRPr="00065E02">
        <w:rPr>
          <w:rFonts w:ascii="Calibri" w:eastAsia="Calibri" w:hAnsi="Calibri" w:cs="Arial"/>
          <w:b/>
          <w:lang w:val="es-ES"/>
        </w:rPr>
        <w:t>Inicio:</w:t>
      </w:r>
      <w:r w:rsidRPr="00065E02">
        <w:rPr>
          <w:rFonts w:ascii="Calibri" w:eastAsia="Calibri" w:hAnsi="Calibri" w:cs="Arial"/>
          <w:lang w:val="es-ES"/>
        </w:rPr>
        <w:t xml:space="preserve"> 20 de mayo 2024. </w:t>
      </w:r>
    </w:p>
    <w:p w14:paraId="01543836" w14:textId="77777777" w:rsidR="00065E02" w:rsidRPr="00065E02" w:rsidRDefault="00065E02" w:rsidP="00065E02">
      <w:pPr>
        <w:spacing w:after="0"/>
        <w:jc w:val="both"/>
        <w:rPr>
          <w:rFonts w:ascii="Calibri" w:eastAsia="Calibri" w:hAnsi="Calibri" w:cs="Arial"/>
          <w:lang w:val="es-ES"/>
        </w:rPr>
      </w:pPr>
      <w:r w:rsidRPr="00065E02">
        <w:rPr>
          <w:rFonts w:ascii="Calibri" w:eastAsia="Calibri" w:hAnsi="Calibri" w:cs="Arial"/>
          <w:b/>
          <w:lang w:val="es-ES"/>
        </w:rPr>
        <w:t>Final:</w:t>
      </w:r>
      <w:r w:rsidRPr="00065E02">
        <w:rPr>
          <w:rFonts w:ascii="Calibri" w:eastAsia="Calibri" w:hAnsi="Calibri" w:cs="Arial"/>
          <w:lang w:val="es-ES"/>
        </w:rPr>
        <w:t xml:space="preserve"> 19 de octubre 2024 </w:t>
      </w:r>
    </w:p>
    <w:p w14:paraId="16FD2C76" w14:textId="77777777" w:rsidR="00065E02" w:rsidRPr="00065E02" w:rsidRDefault="00065E02" w:rsidP="00065E02">
      <w:pPr>
        <w:spacing w:after="0"/>
        <w:jc w:val="both"/>
        <w:rPr>
          <w:rFonts w:ascii="Calibri" w:eastAsia="Calibri" w:hAnsi="Calibri" w:cs="Arial"/>
          <w:b/>
          <w:lang w:val="es-ES"/>
        </w:rPr>
      </w:pPr>
      <w:r w:rsidRPr="00065E02">
        <w:rPr>
          <w:rFonts w:ascii="Calibri" w:eastAsia="Calibri" w:hAnsi="Calibri" w:cs="Arial"/>
          <w:b/>
          <w:lang w:val="es-ES"/>
        </w:rPr>
        <w:t>Exámenes Finales:</w:t>
      </w:r>
      <w:r w:rsidRPr="00065E02">
        <w:rPr>
          <w:rFonts w:ascii="Calibri" w:eastAsia="Calibri" w:hAnsi="Calibri" w:cs="Arial"/>
          <w:lang w:val="es-ES"/>
        </w:rPr>
        <w:t xml:space="preserve"> (3 semanas)</w:t>
      </w:r>
    </w:p>
    <w:p w14:paraId="099F713B" w14:textId="77777777" w:rsidR="00065E02" w:rsidRPr="00065E02" w:rsidRDefault="00065E02" w:rsidP="00065E02">
      <w:pPr>
        <w:numPr>
          <w:ilvl w:val="0"/>
          <w:numId w:val="8"/>
        </w:numPr>
        <w:spacing w:after="0" w:line="276" w:lineRule="auto"/>
        <w:jc w:val="both"/>
        <w:rPr>
          <w:rFonts w:ascii="Calibri" w:eastAsia="Calibri" w:hAnsi="Calibri" w:cs="Arial"/>
          <w:lang w:val="es-ES"/>
        </w:rPr>
      </w:pPr>
      <w:r w:rsidRPr="00065E02">
        <w:rPr>
          <w:rFonts w:ascii="Calibri" w:eastAsia="Calibri" w:hAnsi="Calibri" w:cs="Arial"/>
          <w:b/>
          <w:lang w:val="es-ES"/>
        </w:rPr>
        <w:t>Primera convocatoria:</w:t>
      </w:r>
      <w:r w:rsidRPr="00065E02">
        <w:rPr>
          <w:rFonts w:ascii="Calibri" w:eastAsia="Calibri" w:hAnsi="Calibri" w:cs="Arial"/>
          <w:lang w:val="es-ES"/>
        </w:rPr>
        <w:t xml:space="preserve"> 30 de septiembre al 5 de octubre 2024.</w:t>
      </w:r>
    </w:p>
    <w:p w14:paraId="44C7928D" w14:textId="77777777" w:rsidR="00065E02" w:rsidRPr="00065E02" w:rsidRDefault="00065E02" w:rsidP="00065E02">
      <w:pPr>
        <w:numPr>
          <w:ilvl w:val="0"/>
          <w:numId w:val="8"/>
        </w:numPr>
        <w:spacing w:after="0" w:line="252" w:lineRule="auto"/>
        <w:jc w:val="both"/>
        <w:rPr>
          <w:rFonts w:ascii="Arial" w:eastAsia="Calibri" w:hAnsi="Arial" w:cs="Arial"/>
          <w:lang w:val="es-ES"/>
        </w:rPr>
      </w:pPr>
      <w:r w:rsidRPr="00065E02">
        <w:rPr>
          <w:rFonts w:ascii="Calibri" w:eastAsia="Calibri" w:hAnsi="Calibri" w:cs="Arial"/>
          <w:b/>
          <w:lang w:val="es-ES"/>
        </w:rPr>
        <w:t xml:space="preserve">Segunda convocatoria: </w:t>
      </w:r>
      <w:r w:rsidRPr="00065E02">
        <w:rPr>
          <w:rFonts w:ascii="Calibri" w:eastAsia="Calibri" w:hAnsi="Calibri" w:cs="Arial"/>
          <w:lang w:val="es-ES"/>
        </w:rPr>
        <w:t>7 al 12 de octubre del 2024.</w:t>
      </w:r>
    </w:p>
    <w:p w14:paraId="374E1090" w14:textId="77777777" w:rsidR="00065E02" w:rsidRPr="00065E02" w:rsidRDefault="00065E02" w:rsidP="00065E02">
      <w:pPr>
        <w:numPr>
          <w:ilvl w:val="0"/>
          <w:numId w:val="8"/>
        </w:numPr>
        <w:spacing w:after="0" w:line="252" w:lineRule="auto"/>
        <w:jc w:val="both"/>
        <w:rPr>
          <w:rFonts w:ascii="Calibri" w:eastAsia="Calibri" w:hAnsi="Calibri" w:cs="Arial"/>
          <w:lang w:val="es-ES"/>
        </w:rPr>
      </w:pPr>
      <w:r w:rsidRPr="00065E02">
        <w:rPr>
          <w:rFonts w:ascii="Calibri" w:eastAsia="Calibri" w:hAnsi="Calibri" w:cs="Arial"/>
          <w:b/>
          <w:lang w:val="es-ES"/>
        </w:rPr>
        <w:t xml:space="preserve">Tercera convocatoria: </w:t>
      </w:r>
      <w:r w:rsidRPr="00065E02">
        <w:rPr>
          <w:rFonts w:ascii="Calibri" w:eastAsia="Calibri" w:hAnsi="Calibri" w:cs="Arial"/>
          <w:lang w:val="es-ES"/>
        </w:rPr>
        <w:t xml:space="preserve">14 al 19 de octubre </w:t>
      </w:r>
      <w:proofErr w:type="gramStart"/>
      <w:r w:rsidRPr="00065E02">
        <w:rPr>
          <w:rFonts w:ascii="Calibri" w:eastAsia="Calibri" w:hAnsi="Calibri" w:cs="Arial"/>
          <w:lang w:val="es-ES"/>
        </w:rPr>
        <w:t>del  2024</w:t>
      </w:r>
      <w:proofErr w:type="gramEnd"/>
    </w:p>
    <w:p w14:paraId="48DE44AC" w14:textId="77777777" w:rsidR="00065E02" w:rsidRPr="00065E02" w:rsidRDefault="00065E02" w:rsidP="00065E02">
      <w:pPr>
        <w:spacing w:after="0" w:line="252" w:lineRule="auto"/>
        <w:ind w:left="360"/>
        <w:jc w:val="both"/>
        <w:rPr>
          <w:rFonts w:ascii="Calibri" w:eastAsia="Calibri" w:hAnsi="Calibri" w:cs="Arial"/>
          <w:sz w:val="12"/>
          <w:lang w:val="es-ES"/>
        </w:rPr>
      </w:pPr>
    </w:p>
    <w:p w14:paraId="11FD4497" w14:textId="77777777" w:rsidR="00065E02" w:rsidRPr="00065E02" w:rsidRDefault="00065E02" w:rsidP="00065E02">
      <w:pPr>
        <w:autoSpaceDE w:val="0"/>
        <w:autoSpaceDN w:val="0"/>
        <w:adjustRightInd w:val="0"/>
        <w:spacing w:after="0" w:line="240" w:lineRule="auto"/>
        <w:rPr>
          <w:rFonts w:ascii="Calibri" w:eastAsia="Calibri" w:hAnsi="Calibri" w:cs="Arial"/>
          <w:b/>
          <w:bCs/>
          <w:lang w:val="es-ES"/>
        </w:rPr>
      </w:pPr>
      <w:r w:rsidRPr="00065E02">
        <w:rPr>
          <w:rFonts w:ascii="Calibri" w:eastAsia="Calibri" w:hAnsi="Calibri" w:cs="Arial"/>
          <w:b/>
          <w:bCs/>
          <w:lang w:val="es-ES"/>
        </w:rPr>
        <w:t xml:space="preserve">Vacaciones de verano: 22 de julio al 24 de agosto 2024 </w:t>
      </w:r>
    </w:p>
    <w:p w14:paraId="3C3D20FC" w14:textId="77777777" w:rsidR="00065E02" w:rsidRPr="00065E02" w:rsidRDefault="00065E02" w:rsidP="00065E02">
      <w:pPr>
        <w:spacing w:after="0"/>
        <w:ind w:left="360"/>
        <w:jc w:val="both"/>
        <w:rPr>
          <w:rFonts w:ascii="Calibri" w:eastAsia="Calibri" w:hAnsi="Calibri" w:cs="Arial"/>
          <w:b/>
          <w:sz w:val="10"/>
          <w:lang w:val="es-ES"/>
        </w:rPr>
      </w:pPr>
    </w:p>
    <w:p w14:paraId="10272C01" w14:textId="77777777" w:rsidR="00065E02" w:rsidRPr="00065E02" w:rsidRDefault="00065E02" w:rsidP="00065E02">
      <w:pPr>
        <w:spacing w:after="0" w:line="240" w:lineRule="auto"/>
        <w:rPr>
          <w:rFonts w:ascii="Calibri" w:eastAsia="Calibri" w:hAnsi="Calibri" w:cs="Arial"/>
          <w:b/>
          <w:lang w:val="es-ES"/>
        </w:rPr>
      </w:pPr>
      <w:r w:rsidRPr="00065E02">
        <w:rPr>
          <w:rFonts w:ascii="Calibri" w:eastAsia="Calibri" w:hAnsi="Calibri" w:cs="Arial"/>
          <w:b/>
          <w:lang w:val="es-ES"/>
        </w:rPr>
        <w:t xml:space="preserve">CALENDARIO PARA CONTINUANTES </w:t>
      </w:r>
    </w:p>
    <w:p w14:paraId="49CFEEA4" w14:textId="77777777" w:rsidR="00065E02" w:rsidRPr="00065E02" w:rsidRDefault="00065E02" w:rsidP="00065E02">
      <w:pPr>
        <w:spacing w:after="0" w:line="240" w:lineRule="auto"/>
        <w:rPr>
          <w:rFonts w:ascii="Verdana" w:eastAsia="Times New Roman" w:hAnsi="Verdana" w:cs="Arial"/>
          <w:b/>
          <w:bCs/>
          <w:sz w:val="20"/>
          <w:szCs w:val="20"/>
          <w:lang w:val="es-ES" w:eastAsia="es-ES"/>
        </w:rPr>
      </w:pPr>
      <w:r w:rsidRPr="00065E02">
        <w:rPr>
          <w:rFonts w:ascii="Verdana" w:eastAsia="Times New Roman" w:hAnsi="Verdana" w:cs="Arial"/>
          <w:b/>
          <w:bCs/>
          <w:sz w:val="20"/>
          <w:szCs w:val="20"/>
          <w:lang w:val="es-ES" w:eastAsia="es-ES"/>
        </w:rPr>
        <w:t>De 2do a 5to año</w:t>
      </w:r>
    </w:p>
    <w:p w14:paraId="4902DFF8" w14:textId="77777777" w:rsidR="00065E02" w:rsidRPr="00065E02" w:rsidRDefault="00065E02" w:rsidP="00065E02">
      <w:pPr>
        <w:spacing w:after="0"/>
        <w:jc w:val="both"/>
        <w:rPr>
          <w:rFonts w:ascii="Calibri" w:eastAsia="Calibri" w:hAnsi="Calibri" w:cs="Arial"/>
          <w:lang w:val="es-ES"/>
        </w:rPr>
      </w:pPr>
      <w:r w:rsidRPr="00065E02">
        <w:rPr>
          <w:rFonts w:ascii="Calibri" w:eastAsia="Calibri" w:hAnsi="Calibri" w:cs="Arial"/>
          <w:b/>
          <w:bCs/>
          <w:lang w:val="es-ES"/>
        </w:rPr>
        <w:t>Primer Período:</w:t>
      </w:r>
      <w:r w:rsidRPr="00065E02">
        <w:rPr>
          <w:rFonts w:ascii="Calibri" w:eastAsia="Calibri" w:hAnsi="Calibri" w:cs="Arial"/>
          <w:bCs/>
          <w:lang w:val="es-ES"/>
        </w:rPr>
        <w:t xml:space="preserve"> </w:t>
      </w:r>
      <w:r w:rsidRPr="00065E02">
        <w:rPr>
          <w:rFonts w:ascii="Calibri" w:eastAsia="Calibri" w:hAnsi="Calibri" w:cs="Arial"/>
          <w:lang w:val="es-ES"/>
        </w:rPr>
        <w:t>17 semanas + 1 semana de receso docente</w:t>
      </w:r>
      <w:r w:rsidRPr="00065E02">
        <w:rPr>
          <w:rFonts w:ascii="Calibri" w:eastAsia="Calibri" w:hAnsi="Calibri" w:cs="Times New Roman"/>
          <w:lang w:val="es-ES"/>
        </w:rPr>
        <w:t xml:space="preserve"> (14 semanas lectivas)</w:t>
      </w:r>
    </w:p>
    <w:p w14:paraId="0E57177F" w14:textId="77777777" w:rsidR="00065E02" w:rsidRPr="00065E02" w:rsidRDefault="00065E02" w:rsidP="00065E02">
      <w:pPr>
        <w:spacing w:after="0"/>
        <w:jc w:val="both"/>
        <w:rPr>
          <w:rFonts w:ascii="Calibri" w:eastAsia="Calibri" w:hAnsi="Calibri" w:cs="Times New Roman"/>
          <w:sz w:val="23"/>
          <w:szCs w:val="23"/>
          <w:lang w:val="es-ES"/>
        </w:rPr>
      </w:pPr>
      <w:r w:rsidRPr="00065E02">
        <w:rPr>
          <w:rFonts w:ascii="Calibri" w:eastAsia="Calibri" w:hAnsi="Calibri" w:cs="Arial"/>
          <w:b/>
          <w:bCs/>
          <w:lang w:val="es-ES"/>
        </w:rPr>
        <w:t>Inicio</w:t>
      </w:r>
      <w:r w:rsidRPr="00065E02">
        <w:rPr>
          <w:rFonts w:ascii="Calibri" w:eastAsia="Calibri" w:hAnsi="Calibri" w:cs="Arial"/>
          <w:bCs/>
          <w:lang w:val="es-ES"/>
        </w:rPr>
        <w:t xml:space="preserve">: 15 </w:t>
      </w:r>
      <w:r w:rsidRPr="00065E02">
        <w:rPr>
          <w:rFonts w:ascii="Calibri" w:eastAsia="Calibri" w:hAnsi="Calibri" w:cs="Times New Roman"/>
          <w:sz w:val="23"/>
          <w:szCs w:val="23"/>
          <w:lang w:val="es-ES"/>
        </w:rPr>
        <w:t xml:space="preserve">de enero 2024 </w:t>
      </w:r>
    </w:p>
    <w:p w14:paraId="3E2D13EA" w14:textId="77777777" w:rsidR="00065E02" w:rsidRPr="00065E02" w:rsidRDefault="00065E02" w:rsidP="00065E02">
      <w:pPr>
        <w:spacing w:after="0"/>
        <w:jc w:val="both"/>
        <w:rPr>
          <w:rFonts w:ascii="Calibri" w:eastAsia="Calibri" w:hAnsi="Calibri" w:cs="Arial"/>
          <w:bCs/>
          <w:lang w:val="es-ES"/>
        </w:rPr>
      </w:pPr>
      <w:r w:rsidRPr="00065E02">
        <w:rPr>
          <w:rFonts w:ascii="Calibri" w:eastAsia="Calibri" w:hAnsi="Calibri" w:cs="Arial"/>
          <w:b/>
          <w:bCs/>
          <w:lang w:val="es-ES"/>
        </w:rPr>
        <w:t>Final</w:t>
      </w:r>
      <w:r w:rsidRPr="00065E02">
        <w:rPr>
          <w:rFonts w:ascii="Calibri" w:eastAsia="Calibri" w:hAnsi="Calibri" w:cs="Arial"/>
          <w:bCs/>
          <w:lang w:val="es-ES"/>
        </w:rPr>
        <w:t>: 18 de mayo 2024.</w:t>
      </w:r>
    </w:p>
    <w:p w14:paraId="6261DB5C" w14:textId="77777777" w:rsidR="00065E02" w:rsidRPr="00065E02" w:rsidRDefault="00065E02" w:rsidP="00065E02">
      <w:pPr>
        <w:spacing w:after="0"/>
        <w:jc w:val="both"/>
        <w:rPr>
          <w:rFonts w:ascii="Calibri" w:eastAsia="Calibri" w:hAnsi="Calibri" w:cs="Arial"/>
          <w:lang w:val="es-ES"/>
        </w:rPr>
      </w:pPr>
      <w:r w:rsidRPr="00065E02">
        <w:rPr>
          <w:rFonts w:ascii="Calibri" w:eastAsia="Calibri" w:hAnsi="Calibri" w:cs="Arial"/>
          <w:b/>
          <w:lang w:val="es-ES"/>
        </w:rPr>
        <w:t>Exámenes Finales:</w:t>
      </w:r>
      <w:r w:rsidRPr="00065E02">
        <w:rPr>
          <w:rFonts w:ascii="Calibri" w:eastAsia="Calibri" w:hAnsi="Calibri" w:cs="Arial"/>
          <w:lang w:val="es-ES"/>
        </w:rPr>
        <w:t xml:space="preserve"> (3 semanas)</w:t>
      </w:r>
    </w:p>
    <w:p w14:paraId="5F295314" w14:textId="77777777" w:rsidR="00065E02" w:rsidRPr="00065E02" w:rsidRDefault="00065E02" w:rsidP="00065E02">
      <w:pPr>
        <w:spacing w:after="0" w:line="240" w:lineRule="auto"/>
        <w:rPr>
          <w:rFonts w:ascii="Verdana" w:eastAsia="Times New Roman" w:hAnsi="Verdana" w:cs="Arial"/>
          <w:b/>
          <w:bCs/>
          <w:sz w:val="20"/>
          <w:szCs w:val="20"/>
          <w:lang w:val="es-ES" w:eastAsia="es-ES"/>
        </w:rPr>
      </w:pPr>
      <w:r w:rsidRPr="00065E02">
        <w:rPr>
          <w:rFonts w:ascii="Verdana" w:eastAsia="Times New Roman" w:hAnsi="Verdana" w:cs="Arial"/>
          <w:b/>
          <w:bCs/>
          <w:sz w:val="20"/>
          <w:szCs w:val="20"/>
          <w:lang w:val="es-ES" w:eastAsia="es-ES"/>
        </w:rPr>
        <w:t>De 2do y 3er año</w:t>
      </w:r>
    </w:p>
    <w:p w14:paraId="4F650D5E" w14:textId="77777777" w:rsidR="00065E02" w:rsidRPr="00065E02" w:rsidRDefault="00065E02" w:rsidP="00065E02">
      <w:pPr>
        <w:numPr>
          <w:ilvl w:val="0"/>
          <w:numId w:val="9"/>
        </w:numPr>
        <w:spacing w:after="0" w:line="276" w:lineRule="auto"/>
        <w:jc w:val="both"/>
        <w:rPr>
          <w:rFonts w:ascii="Calibri" w:eastAsia="Calibri" w:hAnsi="Calibri" w:cs="Arial"/>
          <w:lang w:val="es-ES"/>
        </w:rPr>
      </w:pPr>
      <w:r w:rsidRPr="00065E02">
        <w:rPr>
          <w:rFonts w:ascii="Calibri" w:eastAsia="Calibri" w:hAnsi="Calibri" w:cs="Arial"/>
          <w:b/>
          <w:lang w:val="es-ES"/>
        </w:rPr>
        <w:t>Primera convocatoria:</w:t>
      </w:r>
      <w:r w:rsidRPr="00065E02">
        <w:rPr>
          <w:rFonts w:ascii="Calibri" w:eastAsia="Calibri" w:hAnsi="Calibri" w:cs="Arial"/>
          <w:lang w:val="es-ES"/>
        </w:rPr>
        <w:t xml:space="preserve"> 29 de abril al 4 de mayo 2024.</w:t>
      </w:r>
    </w:p>
    <w:p w14:paraId="72BEA696" w14:textId="77777777" w:rsidR="00065E02" w:rsidRPr="00065E02" w:rsidRDefault="00065E02" w:rsidP="00065E02">
      <w:pPr>
        <w:numPr>
          <w:ilvl w:val="0"/>
          <w:numId w:val="9"/>
        </w:numPr>
        <w:spacing w:after="0" w:line="276" w:lineRule="auto"/>
        <w:jc w:val="both"/>
        <w:rPr>
          <w:rFonts w:ascii="Calibri" w:eastAsia="Calibri" w:hAnsi="Calibri" w:cs="Arial"/>
          <w:lang w:val="es-ES"/>
        </w:rPr>
      </w:pPr>
      <w:r w:rsidRPr="00065E02">
        <w:rPr>
          <w:rFonts w:ascii="Calibri" w:eastAsia="Calibri" w:hAnsi="Calibri" w:cs="Arial"/>
          <w:b/>
          <w:lang w:val="es-ES"/>
        </w:rPr>
        <w:t xml:space="preserve">Segunda convocatoria: </w:t>
      </w:r>
      <w:r w:rsidRPr="00065E02">
        <w:rPr>
          <w:rFonts w:ascii="Calibri" w:eastAsia="Calibri" w:hAnsi="Calibri" w:cs="Arial"/>
          <w:lang w:val="es-ES"/>
        </w:rPr>
        <w:t>6 al 11 de mayo 2024</w:t>
      </w:r>
    </w:p>
    <w:p w14:paraId="1709C7B9" w14:textId="77777777" w:rsidR="00065E02" w:rsidRPr="00065E02" w:rsidRDefault="00065E02" w:rsidP="00065E02">
      <w:pPr>
        <w:numPr>
          <w:ilvl w:val="0"/>
          <w:numId w:val="9"/>
        </w:numPr>
        <w:spacing w:after="0" w:line="276" w:lineRule="auto"/>
        <w:jc w:val="both"/>
        <w:rPr>
          <w:rFonts w:ascii="Calibri" w:eastAsia="Calibri" w:hAnsi="Calibri" w:cs="Arial"/>
          <w:lang w:val="es-ES"/>
        </w:rPr>
      </w:pPr>
      <w:r w:rsidRPr="00065E02">
        <w:rPr>
          <w:rFonts w:ascii="Calibri" w:eastAsia="Calibri" w:hAnsi="Calibri" w:cs="Arial"/>
          <w:b/>
          <w:lang w:val="es-ES"/>
        </w:rPr>
        <w:t xml:space="preserve">Tercera convocatoria: </w:t>
      </w:r>
      <w:r w:rsidRPr="00065E02">
        <w:rPr>
          <w:rFonts w:ascii="Calibri" w:eastAsia="Calibri" w:hAnsi="Calibri" w:cs="Arial"/>
          <w:lang w:val="es-ES"/>
        </w:rPr>
        <w:t>13 al 18 de mayo 2024</w:t>
      </w:r>
    </w:p>
    <w:p w14:paraId="6D3FC82A" w14:textId="77777777" w:rsidR="00065E02" w:rsidRPr="00065E02" w:rsidRDefault="00065E02" w:rsidP="00065E02">
      <w:pPr>
        <w:spacing w:after="0"/>
        <w:jc w:val="both"/>
        <w:rPr>
          <w:rFonts w:ascii="Calibri" w:eastAsia="Calibri" w:hAnsi="Calibri" w:cs="Arial"/>
          <w:b/>
          <w:bCs/>
          <w:sz w:val="2"/>
          <w:lang w:val="es-ES"/>
        </w:rPr>
      </w:pPr>
    </w:p>
    <w:p w14:paraId="42EEE9CB" w14:textId="77777777" w:rsidR="00065E02" w:rsidRPr="00065E02" w:rsidRDefault="00065E02" w:rsidP="00065E02">
      <w:pPr>
        <w:spacing w:after="0" w:line="240" w:lineRule="auto"/>
        <w:rPr>
          <w:rFonts w:ascii="Verdana" w:eastAsia="Times New Roman" w:hAnsi="Verdana" w:cs="Arial"/>
          <w:b/>
          <w:bCs/>
          <w:sz w:val="20"/>
          <w:szCs w:val="20"/>
          <w:lang w:val="es-ES" w:eastAsia="es-ES"/>
        </w:rPr>
      </w:pPr>
      <w:r w:rsidRPr="00065E02">
        <w:rPr>
          <w:rFonts w:ascii="Verdana" w:eastAsia="Times New Roman" w:hAnsi="Verdana" w:cs="Arial"/>
          <w:b/>
          <w:bCs/>
          <w:sz w:val="20"/>
          <w:szCs w:val="20"/>
          <w:lang w:val="es-ES" w:eastAsia="es-ES"/>
        </w:rPr>
        <w:t>De 4to año</w:t>
      </w:r>
    </w:p>
    <w:p w14:paraId="628BF85F" w14:textId="77777777" w:rsidR="00065E02" w:rsidRPr="00065E02" w:rsidRDefault="00065E02" w:rsidP="00065E02">
      <w:pPr>
        <w:numPr>
          <w:ilvl w:val="0"/>
          <w:numId w:val="9"/>
        </w:numPr>
        <w:spacing w:after="0" w:line="276" w:lineRule="auto"/>
        <w:jc w:val="both"/>
        <w:rPr>
          <w:rFonts w:ascii="Calibri" w:eastAsia="Calibri" w:hAnsi="Calibri" w:cs="Arial"/>
          <w:lang w:val="es-ES"/>
        </w:rPr>
      </w:pPr>
      <w:r w:rsidRPr="00065E02">
        <w:rPr>
          <w:rFonts w:ascii="Calibri" w:eastAsia="Calibri" w:hAnsi="Calibri" w:cs="Arial"/>
          <w:b/>
          <w:lang w:val="es-ES"/>
        </w:rPr>
        <w:t>Primera convocatoria:</w:t>
      </w:r>
      <w:r w:rsidRPr="00065E02">
        <w:rPr>
          <w:rFonts w:ascii="Calibri" w:eastAsia="Calibri" w:hAnsi="Calibri" w:cs="Arial"/>
          <w:lang w:val="es-ES"/>
        </w:rPr>
        <w:t xml:space="preserve"> Última semana de cada rotación.</w:t>
      </w:r>
    </w:p>
    <w:p w14:paraId="2EC4365F" w14:textId="77777777" w:rsidR="00065E02" w:rsidRPr="00065E02" w:rsidRDefault="00065E02" w:rsidP="00065E02">
      <w:pPr>
        <w:numPr>
          <w:ilvl w:val="0"/>
          <w:numId w:val="9"/>
        </w:numPr>
        <w:spacing w:after="0" w:line="276" w:lineRule="auto"/>
        <w:jc w:val="both"/>
        <w:rPr>
          <w:rFonts w:ascii="Calibri" w:eastAsia="Calibri" w:hAnsi="Calibri" w:cs="Arial"/>
          <w:lang w:val="es-ES"/>
        </w:rPr>
      </w:pPr>
      <w:r w:rsidRPr="00065E02">
        <w:rPr>
          <w:rFonts w:ascii="Calibri" w:eastAsia="Calibri" w:hAnsi="Calibri" w:cs="Arial"/>
          <w:b/>
          <w:lang w:val="es-ES"/>
        </w:rPr>
        <w:lastRenderedPageBreak/>
        <w:t xml:space="preserve">Segunda convocatoria: </w:t>
      </w:r>
      <w:r w:rsidRPr="00065E02">
        <w:rPr>
          <w:rFonts w:ascii="Calibri" w:eastAsia="Calibri" w:hAnsi="Calibri" w:cs="Arial"/>
          <w:lang w:val="es-ES"/>
        </w:rPr>
        <w:t>6 al 11 de mayo 2024</w:t>
      </w:r>
    </w:p>
    <w:p w14:paraId="38669688" w14:textId="77777777" w:rsidR="00065E02" w:rsidRPr="00065E02" w:rsidRDefault="00065E02" w:rsidP="00065E02">
      <w:pPr>
        <w:numPr>
          <w:ilvl w:val="0"/>
          <w:numId w:val="9"/>
        </w:numPr>
        <w:spacing w:after="0" w:line="276" w:lineRule="auto"/>
        <w:jc w:val="both"/>
        <w:rPr>
          <w:rFonts w:ascii="Calibri" w:eastAsia="Calibri" w:hAnsi="Calibri" w:cs="Arial"/>
          <w:lang w:val="es-ES"/>
        </w:rPr>
      </w:pPr>
      <w:r w:rsidRPr="00065E02">
        <w:rPr>
          <w:rFonts w:ascii="Calibri" w:eastAsia="Calibri" w:hAnsi="Calibri" w:cs="Arial"/>
          <w:b/>
          <w:lang w:val="es-ES"/>
        </w:rPr>
        <w:t xml:space="preserve">Tercera convocatoria: </w:t>
      </w:r>
      <w:r w:rsidRPr="00065E02">
        <w:rPr>
          <w:rFonts w:ascii="Calibri" w:eastAsia="Calibri" w:hAnsi="Calibri" w:cs="Arial"/>
          <w:lang w:val="es-ES"/>
        </w:rPr>
        <w:t>13 al 18 de mayo 2024</w:t>
      </w:r>
    </w:p>
    <w:p w14:paraId="52A9A5D7" w14:textId="77777777" w:rsidR="00065E02" w:rsidRPr="00065E02" w:rsidRDefault="00065E02" w:rsidP="00065E02">
      <w:pPr>
        <w:spacing w:after="0"/>
        <w:jc w:val="both"/>
        <w:rPr>
          <w:rFonts w:ascii="Calibri" w:eastAsia="Calibri" w:hAnsi="Calibri" w:cs="Arial"/>
          <w:b/>
          <w:sz w:val="10"/>
          <w:lang w:val="es-ES"/>
        </w:rPr>
      </w:pPr>
    </w:p>
    <w:p w14:paraId="514BF90E" w14:textId="77777777" w:rsidR="00065E02" w:rsidRPr="00065E02" w:rsidRDefault="00065E02" w:rsidP="00065E02">
      <w:pPr>
        <w:spacing w:after="0" w:line="240" w:lineRule="auto"/>
        <w:rPr>
          <w:rFonts w:ascii="Verdana" w:eastAsia="Times New Roman" w:hAnsi="Verdana" w:cs="Arial"/>
          <w:b/>
          <w:bCs/>
          <w:sz w:val="20"/>
          <w:szCs w:val="20"/>
          <w:lang w:val="es-ES" w:eastAsia="es-ES"/>
        </w:rPr>
      </w:pPr>
      <w:r w:rsidRPr="00065E02">
        <w:rPr>
          <w:rFonts w:ascii="Verdana" w:eastAsia="Times New Roman" w:hAnsi="Verdana" w:cs="Arial"/>
          <w:b/>
          <w:bCs/>
          <w:sz w:val="20"/>
          <w:szCs w:val="20"/>
          <w:lang w:val="es-ES" w:eastAsia="es-ES"/>
        </w:rPr>
        <w:t>De 5to año</w:t>
      </w:r>
    </w:p>
    <w:p w14:paraId="6A9E60A8" w14:textId="77777777" w:rsidR="00065E02" w:rsidRPr="00065E02" w:rsidRDefault="00065E02" w:rsidP="00065E02">
      <w:pPr>
        <w:spacing w:after="0"/>
        <w:jc w:val="both"/>
        <w:rPr>
          <w:rFonts w:ascii="Calibri" w:eastAsia="Calibri" w:hAnsi="Calibri" w:cs="Arial"/>
          <w:lang w:val="es-ES"/>
        </w:rPr>
      </w:pPr>
      <w:r w:rsidRPr="00065E02">
        <w:rPr>
          <w:rFonts w:ascii="Calibri" w:eastAsia="Calibri" w:hAnsi="Calibri" w:cs="Arial"/>
          <w:b/>
          <w:bCs/>
          <w:lang w:val="es-ES"/>
        </w:rPr>
        <w:t>Primer Período:</w:t>
      </w:r>
      <w:r w:rsidRPr="00065E02">
        <w:rPr>
          <w:rFonts w:ascii="Calibri" w:eastAsia="Calibri" w:hAnsi="Calibri" w:cs="Arial"/>
          <w:bCs/>
          <w:lang w:val="es-ES"/>
        </w:rPr>
        <w:t xml:space="preserve"> </w:t>
      </w:r>
      <w:r w:rsidRPr="00065E02">
        <w:rPr>
          <w:rFonts w:ascii="Calibri" w:eastAsia="Calibri" w:hAnsi="Calibri" w:cs="Arial"/>
          <w:lang w:val="es-ES"/>
        </w:rPr>
        <w:t>18 semanas + 1 semana de receso docente</w:t>
      </w:r>
      <w:r w:rsidRPr="00065E02">
        <w:rPr>
          <w:rFonts w:ascii="Calibri" w:eastAsia="Calibri" w:hAnsi="Calibri" w:cs="Times New Roman"/>
          <w:lang w:val="es-ES"/>
        </w:rPr>
        <w:t xml:space="preserve"> (15 semanas lectivas)</w:t>
      </w:r>
    </w:p>
    <w:p w14:paraId="58EEED50" w14:textId="77777777" w:rsidR="00065E02" w:rsidRPr="00065E02" w:rsidRDefault="00065E02" w:rsidP="00065E02">
      <w:pPr>
        <w:numPr>
          <w:ilvl w:val="0"/>
          <w:numId w:val="9"/>
        </w:numPr>
        <w:spacing w:after="0" w:line="276" w:lineRule="auto"/>
        <w:jc w:val="both"/>
        <w:rPr>
          <w:rFonts w:ascii="Calibri" w:eastAsia="Calibri" w:hAnsi="Calibri" w:cs="Arial"/>
          <w:lang w:val="es-ES"/>
        </w:rPr>
      </w:pPr>
      <w:r w:rsidRPr="00065E02">
        <w:rPr>
          <w:rFonts w:ascii="Calibri" w:eastAsia="Calibri" w:hAnsi="Calibri" w:cs="Arial"/>
          <w:b/>
          <w:lang w:val="es-ES"/>
        </w:rPr>
        <w:t>Primera convocatoria:</w:t>
      </w:r>
      <w:r w:rsidRPr="00065E02">
        <w:rPr>
          <w:rFonts w:ascii="Calibri" w:eastAsia="Calibri" w:hAnsi="Calibri" w:cs="Arial"/>
          <w:lang w:val="es-ES"/>
        </w:rPr>
        <w:t xml:space="preserve"> Última semana de cada rotación.</w:t>
      </w:r>
    </w:p>
    <w:p w14:paraId="6112FF8F" w14:textId="77777777" w:rsidR="00065E02" w:rsidRPr="00065E02" w:rsidRDefault="00065E02" w:rsidP="00065E02">
      <w:pPr>
        <w:numPr>
          <w:ilvl w:val="0"/>
          <w:numId w:val="9"/>
        </w:numPr>
        <w:spacing w:after="0" w:line="276" w:lineRule="auto"/>
        <w:jc w:val="both"/>
        <w:rPr>
          <w:rFonts w:ascii="Calibri" w:eastAsia="Calibri" w:hAnsi="Calibri" w:cs="Arial"/>
          <w:lang w:val="es-ES"/>
        </w:rPr>
      </w:pPr>
      <w:r w:rsidRPr="00065E02">
        <w:rPr>
          <w:rFonts w:ascii="Calibri" w:eastAsia="Calibri" w:hAnsi="Calibri" w:cs="Arial"/>
          <w:b/>
          <w:lang w:val="es-ES"/>
        </w:rPr>
        <w:t xml:space="preserve">Segunda convocatoria: </w:t>
      </w:r>
      <w:r w:rsidRPr="00065E02">
        <w:rPr>
          <w:rFonts w:ascii="Calibri" w:eastAsia="Calibri" w:hAnsi="Calibri" w:cs="Arial"/>
          <w:lang w:val="es-ES"/>
        </w:rPr>
        <w:t>13 al 18 de mayo 2024</w:t>
      </w:r>
    </w:p>
    <w:p w14:paraId="30E30790" w14:textId="77777777" w:rsidR="00065E02" w:rsidRPr="00065E02" w:rsidRDefault="00065E02" w:rsidP="00065E02">
      <w:pPr>
        <w:numPr>
          <w:ilvl w:val="0"/>
          <w:numId w:val="9"/>
        </w:numPr>
        <w:spacing w:after="0" w:line="276" w:lineRule="auto"/>
        <w:jc w:val="both"/>
        <w:rPr>
          <w:rFonts w:ascii="Calibri" w:eastAsia="Calibri" w:hAnsi="Calibri" w:cs="Arial"/>
          <w:lang w:val="es-ES"/>
        </w:rPr>
      </w:pPr>
      <w:r w:rsidRPr="00065E02">
        <w:rPr>
          <w:rFonts w:ascii="Calibri" w:eastAsia="Calibri" w:hAnsi="Calibri" w:cs="Arial"/>
          <w:b/>
          <w:lang w:val="es-ES"/>
        </w:rPr>
        <w:t xml:space="preserve">Tercera convocatoria: </w:t>
      </w:r>
      <w:r w:rsidRPr="00065E02">
        <w:rPr>
          <w:rFonts w:ascii="Calibri" w:eastAsia="Calibri" w:hAnsi="Calibri" w:cs="Arial"/>
          <w:lang w:val="es-ES"/>
        </w:rPr>
        <w:t>20 al 25 de mayo 2024</w:t>
      </w:r>
    </w:p>
    <w:p w14:paraId="10A5E766" w14:textId="77777777" w:rsidR="00065E02" w:rsidRPr="00065E02" w:rsidRDefault="00065E02" w:rsidP="00065E02">
      <w:pPr>
        <w:spacing w:after="0"/>
        <w:jc w:val="both"/>
        <w:rPr>
          <w:rFonts w:ascii="Calibri" w:eastAsia="Calibri" w:hAnsi="Calibri" w:cs="Arial"/>
          <w:b/>
          <w:sz w:val="10"/>
          <w:lang w:val="es-ES"/>
        </w:rPr>
      </w:pPr>
    </w:p>
    <w:p w14:paraId="47AADD7D" w14:textId="77777777" w:rsidR="00065E02" w:rsidRPr="00065E02" w:rsidRDefault="00065E02" w:rsidP="00065E02">
      <w:pPr>
        <w:spacing w:after="0"/>
        <w:jc w:val="both"/>
        <w:rPr>
          <w:rFonts w:ascii="Calibri" w:eastAsia="Calibri" w:hAnsi="Calibri" w:cs="Arial"/>
          <w:lang w:val="es-ES"/>
        </w:rPr>
      </w:pPr>
      <w:r w:rsidRPr="00065E02">
        <w:rPr>
          <w:rFonts w:ascii="Calibri" w:eastAsia="Calibri" w:hAnsi="Calibri" w:cs="Arial"/>
          <w:b/>
          <w:lang w:val="es-ES"/>
        </w:rPr>
        <w:t>Segundo Período:</w:t>
      </w:r>
      <w:r w:rsidRPr="00065E02">
        <w:rPr>
          <w:rFonts w:ascii="Calibri" w:eastAsia="Calibri" w:hAnsi="Calibri" w:cs="Arial"/>
          <w:lang w:val="es-ES"/>
        </w:rPr>
        <w:t xml:space="preserve"> 17 semanas + 5 semanas de vacaciones</w:t>
      </w:r>
      <w:r w:rsidRPr="00065E02">
        <w:rPr>
          <w:rFonts w:ascii="Calibri" w:eastAsia="Calibri" w:hAnsi="Calibri" w:cs="Arial"/>
          <w:b/>
          <w:lang w:val="es-ES"/>
        </w:rPr>
        <w:t xml:space="preserve"> </w:t>
      </w:r>
      <w:r w:rsidRPr="00065E02">
        <w:rPr>
          <w:rFonts w:ascii="Calibri" w:eastAsia="Calibri" w:hAnsi="Calibri" w:cs="Times New Roman"/>
          <w:lang w:val="es-ES"/>
        </w:rPr>
        <w:t>(14 semanas lectivas)</w:t>
      </w:r>
    </w:p>
    <w:p w14:paraId="00FFEF69" w14:textId="77777777" w:rsidR="00065E02" w:rsidRPr="00065E02" w:rsidRDefault="00065E02" w:rsidP="00065E02">
      <w:pPr>
        <w:spacing w:after="0"/>
        <w:jc w:val="both"/>
        <w:rPr>
          <w:rFonts w:ascii="Calibri" w:eastAsia="Calibri" w:hAnsi="Calibri" w:cs="Arial"/>
          <w:lang w:val="es-ES"/>
        </w:rPr>
      </w:pPr>
      <w:r w:rsidRPr="00065E02">
        <w:rPr>
          <w:rFonts w:ascii="Calibri" w:eastAsia="Calibri" w:hAnsi="Calibri" w:cs="Arial"/>
          <w:b/>
          <w:lang w:val="es-ES"/>
        </w:rPr>
        <w:t>Inicio:</w:t>
      </w:r>
      <w:r w:rsidRPr="00065E02">
        <w:rPr>
          <w:rFonts w:ascii="Calibri" w:eastAsia="Calibri" w:hAnsi="Calibri" w:cs="Arial"/>
          <w:lang w:val="es-ES"/>
        </w:rPr>
        <w:t xml:space="preserve"> 20 de mayo 2024. </w:t>
      </w:r>
    </w:p>
    <w:p w14:paraId="7590514E" w14:textId="77777777" w:rsidR="00065E02" w:rsidRPr="00065E02" w:rsidRDefault="00065E02" w:rsidP="00065E02">
      <w:pPr>
        <w:spacing w:after="0"/>
        <w:jc w:val="both"/>
        <w:rPr>
          <w:rFonts w:ascii="Calibri" w:eastAsia="Calibri" w:hAnsi="Calibri" w:cs="Arial"/>
          <w:lang w:val="es-ES"/>
        </w:rPr>
      </w:pPr>
      <w:r w:rsidRPr="00065E02">
        <w:rPr>
          <w:rFonts w:ascii="Calibri" w:eastAsia="Calibri" w:hAnsi="Calibri" w:cs="Arial"/>
          <w:b/>
          <w:lang w:val="es-ES"/>
        </w:rPr>
        <w:t>Final:</w:t>
      </w:r>
      <w:r w:rsidRPr="00065E02">
        <w:rPr>
          <w:rFonts w:ascii="Calibri" w:eastAsia="Calibri" w:hAnsi="Calibri" w:cs="Arial"/>
          <w:lang w:val="es-ES"/>
        </w:rPr>
        <w:t xml:space="preserve"> 19 de octubre 2024 </w:t>
      </w:r>
    </w:p>
    <w:p w14:paraId="3C8C0616" w14:textId="77777777" w:rsidR="00065E02" w:rsidRPr="00065E02" w:rsidRDefault="00065E02" w:rsidP="00065E02">
      <w:pPr>
        <w:spacing w:after="0"/>
        <w:jc w:val="both"/>
        <w:rPr>
          <w:rFonts w:ascii="Calibri" w:eastAsia="Calibri" w:hAnsi="Calibri" w:cs="Arial"/>
          <w:lang w:val="es-ES"/>
        </w:rPr>
      </w:pPr>
      <w:r w:rsidRPr="00065E02">
        <w:rPr>
          <w:rFonts w:ascii="Calibri" w:eastAsia="Calibri" w:hAnsi="Calibri" w:cs="Arial"/>
          <w:b/>
          <w:lang w:val="es-ES"/>
        </w:rPr>
        <w:t>Exámenes Finales:</w:t>
      </w:r>
      <w:r w:rsidRPr="00065E02">
        <w:rPr>
          <w:rFonts w:ascii="Calibri" w:eastAsia="Calibri" w:hAnsi="Calibri" w:cs="Arial"/>
          <w:lang w:val="es-ES"/>
        </w:rPr>
        <w:t xml:space="preserve"> (3 semanas)</w:t>
      </w:r>
    </w:p>
    <w:p w14:paraId="62D25CD2" w14:textId="77777777" w:rsidR="00065E02" w:rsidRPr="00065E02" w:rsidRDefault="00065E02" w:rsidP="00065E02">
      <w:pPr>
        <w:spacing w:after="0" w:line="240" w:lineRule="auto"/>
        <w:rPr>
          <w:rFonts w:ascii="Calibri" w:eastAsia="Calibri" w:hAnsi="Calibri" w:cs="Arial"/>
          <w:lang w:val="es-ES"/>
        </w:rPr>
      </w:pPr>
      <w:r w:rsidRPr="00065E02">
        <w:rPr>
          <w:rFonts w:ascii="Verdana" w:eastAsia="Times New Roman" w:hAnsi="Verdana" w:cs="Arial"/>
          <w:b/>
          <w:bCs/>
          <w:sz w:val="20"/>
          <w:szCs w:val="20"/>
          <w:lang w:val="es-ES" w:eastAsia="es-ES"/>
        </w:rPr>
        <w:t xml:space="preserve">Para 5to año el inicio del 2do período será del </w:t>
      </w:r>
      <w:r w:rsidRPr="00065E02">
        <w:rPr>
          <w:rFonts w:ascii="Calibri" w:eastAsia="Calibri" w:hAnsi="Calibri" w:cs="Arial"/>
          <w:lang w:val="es-ES"/>
        </w:rPr>
        <w:t>27 de mayo al 1 de junio del 2024</w:t>
      </w:r>
    </w:p>
    <w:p w14:paraId="3B3FD488" w14:textId="77777777" w:rsidR="00065E02" w:rsidRPr="00065E02" w:rsidRDefault="00065E02" w:rsidP="00065E02">
      <w:pPr>
        <w:spacing w:after="0"/>
        <w:jc w:val="both"/>
        <w:rPr>
          <w:rFonts w:ascii="Calibri" w:eastAsia="Calibri" w:hAnsi="Calibri" w:cs="Arial"/>
          <w:lang w:val="es-ES"/>
        </w:rPr>
      </w:pPr>
      <w:r w:rsidRPr="00065E02">
        <w:rPr>
          <w:rFonts w:ascii="Calibri" w:eastAsia="Calibri" w:hAnsi="Calibri" w:cs="Arial"/>
          <w:b/>
          <w:lang w:val="es-ES"/>
        </w:rPr>
        <w:t>Segundo Período:</w:t>
      </w:r>
      <w:r w:rsidRPr="00065E02">
        <w:rPr>
          <w:rFonts w:ascii="Calibri" w:eastAsia="Calibri" w:hAnsi="Calibri" w:cs="Arial"/>
          <w:lang w:val="es-ES"/>
        </w:rPr>
        <w:t xml:space="preserve"> 16 semanas + 5 semanas de vacaciones</w:t>
      </w:r>
      <w:r w:rsidRPr="00065E02">
        <w:rPr>
          <w:rFonts w:ascii="Calibri" w:eastAsia="Calibri" w:hAnsi="Calibri" w:cs="Arial"/>
          <w:b/>
          <w:lang w:val="es-ES"/>
        </w:rPr>
        <w:t xml:space="preserve"> </w:t>
      </w:r>
      <w:r w:rsidRPr="00065E02">
        <w:rPr>
          <w:rFonts w:ascii="Calibri" w:eastAsia="Calibri" w:hAnsi="Calibri" w:cs="Times New Roman"/>
          <w:lang w:val="es-ES"/>
        </w:rPr>
        <w:t>(13 semanas lectivas)</w:t>
      </w:r>
    </w:p>
    <w:p w14:paraId="1AC942FF" w14:textId="77777777" w:rsidR="00065E02" w:rsidRPr="00065E02" w:rsidRDefault="00065E02" w:rsidP="00065E02">
      <w:pPr>
        <w:spacing w:after="0" w:line="240" w:lineRule="auto"/>
        <w:rPr>
          <w:rFonts w:ascii="Verdana" w:eastAsia="Times New Roman" w:hAnsi="Verdana" w:cs="Arial"/>
          <w:b/>
          <w:bCs/>
          <w:sz w:val="20"/>
          <w:szCs w:val="20"/>
          <w:lang w:val="es-ES" w:eastAsia="es-ES"/>
        </w:rPr>
      </w:pPr>
      <w:r w:rsidRPr="00065E02">
        <w:rPr>
          <w:rFonts w:ascii="Verdana" w:eastAsia="Times New Roman" w:hAnsi="Verdana" w:cs="Arial"/>
          <w:b/>
          <w:bCs/>
          <w:sz w:val="20"/>
          <w:szCs w:val="20"/>
          <w:lang w:val="es-ES" w:eastAsia="es-ES"/>
        </w:rPr>
        <w:t>De 2do y 3er año</w:t>
      </w:r>
    </w:p>
    <w:p w14:paraId="361BDF18" w14:textId="77777777" w:rsidR="00065E02" w:rsidRPr="00065E02" w:rsidRDefault="00065E02" w:rsidP="00065E02">
      <w:pPr>
        <w:numPr>
          <w:ilvl w:val="0"/>
          <w:numId w:val="8"/>
        </w:numPr>
        <w:spacing w:after="0" w:line="276" w:lineRule="auto"/>
        <w:jc w:val="both"/>
        <w:rPr>
          <w:rFonts w:ascii="Calibri" w:eastAsia="Calibri" w:hAnsi="Calibri" w:cs="Arial"/>
          <w:lang w:val="es-ES"/>
        </w:rPr>
      </w:pPr>
      <w:r w:rsidRPr="00065E02">
        <w:rPr>
          <w:rFonts w:ascii="Calibri" w:eastAsia="Calibri" w:hAnsi="Calibri" w:cs="Arial"/>
          <w:b/>
          <w:lang w:val="es-ES"/>
        </w:rPr>
        <w:t>Primera convocatoria:</w:t>
      </w:r>
      <w:r w:rsidRPr="00065E02">
        <w:rPr>
          <w:rFonts w:ascii="Calibri" w:eastAsia="Calibri" w:hAnsi="Calibri" w:cs="Arial"/>
          <w:lang w:val="es-ES"/>
        </w:rPr>
        <w:t xml:space="preserve"> 30 de septiembre al 5 de octubre 2024.</w:t>
      </w:r>
    </w:p>
    <w:p w14:paraId="664A66DF" w14:textId="77777777" w:rsidR="00065E02" w:rsidRPr="00065E02" w:rsidRDefault="00065E02" w:rsidP="00065E02">
      <w:pPr>
        <w:numPr>
          <w:ilvl w:val="0"/>
          <w:numId w:val="8"/>
        </w:numPr>
        <w:spacing w:after="0" w:line="252" w:lineRule="auto"/>
        <w:jc w:val="both"/>
        <w:rPr>
          <w:rFonts w:ascii="Arial" w:eastAsia="Calibri" w:hAnsi="Arial" w:cs="Arial"/>
          <w:lang w:val="es-ES"/>
        </w:rPr>
      </w:pPr>
      <w:r w:rsidRPr="00065E02">
        <w:rPr>
          <w:rFonts w:ascii="Calibri" w:eastAsia="Calibri" w:hAnsi="Calibri" w:cs="Arial"/>
          <w:b/>
          <w:lang w:val="es-ES"/>
        </w:rPr>
        <w:t xml:space="preserve">Segunda convocatoria: </w:t>
      </w:r>
      <w:r w:rsidRPr="00065E02">
        <w:rPr>
          <w:rFonts w:ascii="Calibri" w:eastAsia="Calibri" w:hAnsi="Calibri" w:cs="Arial"/>
          <w:lang w:val="es-ES"/>
        </w:rPr>
        <w:t>7 al 12 de octubre del 2024.</w:t>
      </w:r>
    </w:p>
    <w:p w14:paraId="4F5959F8" w14:textId="77777777" w:rsidR="00065E02" w:rsidRPr="00065E02" w:rsidRDefault="00065E02" w:rsidP="00065E02">
      <w:pPr>
        <w:numPr>
          <w:ilvl w:val="0"/>
          <w:numId w:val="8"/>
        </w:numPr>
        <w:spacing w:after="0" w:line="252" w:lineRule="auto"/>
        <w:jc w:val="both"/>
        <w:rPr>
          <w:rFonts w:ascii="Calibri" w:eastAsia="Calibri" w:hAnsi="Calibri" w:cs="Arial"/>
          <w:lang w:val="es-ES"/>
        </w:rPr>
      </w:pPr>
      <w:r w:rsidRPr="00065E02">
        <w:rPr>
          <w:rFonts w:ascii="Calibri" w:eastAsia="Calibri" w:hAnsi="Calibri" w:cs="Arial"/>
          <w:b/>
          <w:lang w:val="es-ES"/>
        </w:rPr>
        <w:t xml:space="preserve">Tercera convocatoria: </w:t>
      </w:r>
      <w:r w:rsidRPr="00065E02">
        <w:rPr>
          <w:rFonts w:ascii="Calibri" w:eastAsia="Calibri" w:hAnsi="Calibri" w:cs="Arial"/>
          <w:lang w:val="es-ES"/>
        </w:rPr>
        <w:t xml:space="preserve">14 al 19 de octubre </w:t>
      </w:r>
      <w:proofErr w:type="gramStart"/>
      <w:r w:rsidRPr="00065E02">
        <w:rPr>
          <w:rFonts w:ascii="Calibri" w:eastAsia="Calibri" w:hAnsi="Calibri" w:cs="Arial"/>
          <w:lang w:val="es-ES"/>
        </w:rPr>
        <w:t>del  2024</w:t>
      </w:r>
      <w:proofErr w:type="gramEnd"/>
    </w:p>
    <w:p w14:paraId="31DD5A95" w14:textId="77777777" w:rsidR="00065E02" w:rsidRPr="00065E02" w:rsidRDefault="00065E02" w:rsidP="00065E02">
      <w:pPr>
        <w:spacing w:after="0"/>
        <w:jc w:val="both"/>
        <w:rPr>
          <w:rFonts w:ascii="Calibri" w:eastAsia="Calibri" w:hAnsi="Calibri" w:cs="Arial"/>
          <w:lang w:val="es-ES"/>
        </w:rPr>
      </w:pPr>
      <w:r w:rsidRPr="00065E02">
        <w:rPr>
          <w:rFonts w:ascii="Calibri" w:eastAsia="Calibri" w:hAnsi="Calibri" w:cs="Arial"/>
          <w:b/>
          <w:lang w:val="es-ES"/>
        </w:rPr>
        <w:t xml:space="preserve">Para 4to y 5to año </w:t>
      </w:r>
    </w:p>
    <w:p w14:paraId="13E8D7A7" w14:textId="77777777" w:rsidR="00065E02" w:rsidRPr="00065E02" w:rsidRDefault="00065E02" w:rsidP="00065E02">
      <w:pPr>
        <w:numPr>
          <w:ilvl w:val="0"/>
          <w:numId w:val="9"/>
        </w:numPr>
        <w:spacing w:after="0" w:line="276" w:lineRule="auto"/>
        <w:jc w:val="both"/>
        <w:rPr>
          <w:rFonts w:ascii="Calibri" w:eastAsia="Calibri" w:hAnsi="Calibri" w:cs="Arial"/>
          <w:lang w:val="es-ES"/>
        </w:rPr>
      </w:pPr>
      <w:r w:rsidRPr="00065E02">
        <w:rPr>
          <w:rFonts w:ascii="Calibri" w:eastAsia="Calibri" w:hAnsi="Calibri" w:cs="Arial"/>
          <w:b/>
          <w:lang w:val="es-ES"/>
        </w:rPr>
        <w:t>Primera convocatoria:</w:t>
      </w:r>
      <w:r w:rsidRPr="00065E02">
        <w:rPr>
          <w:rFonts w:ascii="Calibri" w:eastAsia="Calibri" w:hAnsi="Calibri" w:cs="Arial"/>
          <w:lang w:val="es-ES"/>
        </w:rPr>
        <w:t xml:space="preserve"> Última semana de cada rotación.</w:t>
      </w:r>
    </w:p>
    <w:p w14:paraId="66A5ED1E" w14:textId="77777777" w:rsidR="00065E02" w:rsidRPr="00065E02" w:rsidRDefault="00065E02" w:rsidP="00065E02">
      <w:pPr>
        <w:numPr>
          <w:ilvl w:val="0"/>
          <w:numId w:val="9"/>
        </w:numPr>
        <w:spacing w:after="0" w:line="252" w:lineRule="auto"/>
        <w:jc w:val="both"/>
        <w:rPr>
          <w:rFonts w:ascii="Arial" w:eastAsia="Calibri" w:hAnsi="Arial" w:cs="Arial"/>
          <w:lang w:val="es-ES"/>
        </w:rPr>
      </w:pPr>
      <w:r w:rsidRPr="00065E02">
        <w:rPr>
          <w:rFonts w:ascii="Calibri" w:eastAsia="Calibri" w:hAnsi="Calibri" w:cs="Arial"/>
          <w:b/>
          <w:lang w:val="es-ES"/>
        </w:rPr>
        <w:t xml:space="preserve">Segunda convocatoria: </w:t>
      </w:r>
      <w:r w:rsidRPr="00065E02">
        <w:rPr>
          <w:rFonts w:ascii="Calibri" w:eastAsia="Calibri" w:hAnsi="Calibri" w:cs="Arial"/>
          <w:lang w:val="es-ES"/>
        </w:rPr>
        <w:t>7 al 12 de octubre del 2024.</w:t>
      </w:r>
    </w:p>
    <w:p w14:paraId="068694BC" w14:textId="77777777" w:rsidR="00065E02" w:rsidRPr="00065E02" w:rsidRDefault="00065E02" w:rsidP="00065E02">
      <w:pPr>
        <w:numPr>
          <w:ilvl w:val="0"/>
          <w:numId w:val="9"/>
        </w:numPr>
        <w:spacing w:after="0" w:line="252" w:lineRule="auto"/>
        <w:jc w:val="both"/>
        <w:rPr>
          <w:rFonts w:ascii="Calibri" w:eastAsia="Calibri" w:hAnsi="Calibri" w:cs="Arial"/>
          <w:lang w:val="es-ES"/>
        </w:rPr>
      </w:pPr>
      <w:r w:rsidRPr="00065E02">
        <w:rPr>
          <w:rFonts w:ascii="Calibri" w:eastAsia="Calibri" w:hAnsi="Calibri" w:cs="Arial"/>
          <w:b/>
          <w:lang w:val="es-ES"/>
        </w:rPr>
        <w:t xml:space="preserve">Tercera convocatoria: </w:t>
      </w:r>
      <w:r w:rsidRPr="00065E02">
        <w:rPr>
          <w:rFonts w:ascii="Calibri" w:eastAsia="Calibri" w:hAnsi="Calibri" w:cs="Arial"/>
          <w:lang w:val="es-ES"/>
        </w:rPr>
        <w:t xml:space="preserve">14 al 19 de octubre </w:t>
      </w:r>
      <w:proofErr w:type="gramStart"/>
      <w:r w:rsidRPr="00065E02">
        <w:rPr>
          <w:rFonts w:ascii="Calibri" w:eastAsia="Calibri" w:hAnsi="Calibri" w:cs="Arial"/>
          <w:lang w:val="es-ES"/>
        </w:rPr>
        <w:t>del  2024</w:t>
      </w:r>
      <w:proofErr w:type="gramEnd"/>
    </w:p>
    <w:p w14:paraId="740494EF" w14:textId="77777777" w:rsidR="00065E02" w:rsidRPr="00065E02" w:rsidRDefault="00065E02" w:rsidP="00065E02">
      <w:pPr>
        <w:spacing w:after="0"/>
        <w:jc w:val="both"/>
        <w:rPr>
          <w:rFonts w:ascii="Calibri" w:eastAsia="Calibri" w:hAnsi="Calibri" w:cs="Arial"/>
          <w:b/>
          <w:lang w:val="es-ES"/>
        </w:rPr>
      </w:pPr>
    </w:p>
    <w:p w14:paraId="6ED28E35" w14:textId="77777777" w:rsidR="00065E02" w:rsidRPr="00065E02" w:rsidRDefault="00065E02" w:rsidP="00065E02">
      <w:pPr>
        <w:autoSpaceDE w:val="0"/>
        <w:autoSpaceDN w:val="0"/>
        <w:adjustRightInd w:val="0"/>
        <w:spacing w:after="0" w:line="240" w:lineRule="auto"/>
        <w:rPr>
          <w:rFonts w:ascii="Calibri" w:eastAsia="Calibri" w:hAnsi="Calibri" w:cs="Arial"/>
          <w:b/>
          <w:bCs/>
          <w:lang w:val="es-ES"/>
        </w:rPr>
      </w:pPr>
      <w:r w:rsidRPr="00065E02">
        <w:rPr>
          <w:rFonts w:ascii="Calibri" w:eastAsia="Calibri" w:hAnsi="Calibri" w:cs="Arial"/>
          <w:b/>
          <w:bCs/>
          <w:lang w:val="es-ES"/>
        </w:rPr>
        <w:t xml:space="preserve">Vacaciones de verano: 22 de julio al 24 de agosto 2024 </w:t>
      </w:r>
    </w:p>
    <w:p w14:paraId="1EA66AFC" w14:textId="77777777" w:rsidR="00065E02" w:rsidRPr="00065E02" w:rsidRDefault="00065E02" w:rsidP="00065E02">
      <w:pPr>
        <w:spacing w:after="0" w:line="240" w:lineRule="auto"/>
        <w:rPr>
          <w:rFonts w:ascii="Verdana" w:eastAsia="Times New Roman" w:hAnsi="Verdana" w:cs="Arial"/>
          <w:b/>
          <w:bCs/>
          <w:sz w:val="20"/>
          <w:szCs w:val="20"/>
          <w:u w:val="single"/>
          <w:lang w:val="es-ES" w:eastAsia="es-ES"/>
        </w:rPr>
      </w:pPr>
    </w:p>
    <w:p w14:paraId="71631664" w14:textId="77777777" w:rsidR="00065E02" w:rsidRPr="00065E02" w:rsidRDefault="00065E02" w:rsidP="00065E02">
      <w:pPr>
        <w:spacing w:after="8" w:line="237" w:lineRule="auto"/>
        <w:ind w:left="-5" w:hanging="10"/>
        <w:rPr>
          <w:rFonts w:ascii="Calibri" w:eastAsia="Calibri" w:hAnsi="Calibri" w:cs="Arial"/>
          <w:b/>
          <w:bCs/>
          <w:lang w:val="es-ES"/>
        </w:rPr>
      </w:pPr>
      <w:r w:rsidRPr="00065E02">
        <w:rPr>
          <w:rFonts w:ascii="Calibri" w:eastAsia="Calibri" w:hAnsi="Calibri" w:cs="Times New Roman"/>
          <w:b/>
          <w:u w:val="single"/>
          <w:lang w:val="es-ES"/>
        </w:rPr>
        <w:t>Calendario para la práctica preprofesional</w:t>
      </w:r>
      <w:r w:rsidRPr="00065E02">
        <w:rPr>
          <w:rFonts w:ascii="Calibri" w:eastAsia="Calibri" w:hAnsi="Calibri" w:cs="Times New Roman"/>
          <w:b/>
          <w:lang w:val="es-ES"/>
        </w:rPr>
        <w:t>:</w:t>
      </w:r>
      <w:r w:rsidRPr="00065E02">
        <w:rPr>
          <w:rFonts w:ascii="Calibri" w:eastAsia="Calibri" w:hAnsi="Calibri" w:cs="Arial"/>
          <w:b/>
          <w:bCs/>
          <w:lang w:val="es-ES"/>
        </w:rPr>
        <w:t xml:space="preserve"> 6to año </w:t>
      </w:r>
    </w:p>
    <w:p w14:paraId="015EFA29" w14:textId="77777777" w:rsidR="00065E02" w:rsidRPr="00065E02" w:rsidRDefault="00065E02" w:rsidP="00065E02">
      <w:pPr>
        <w:spacing w:after="0"/>
        <w:jc w:val="both"/>
        <w:rPr>
          <w:rFonts w:ascii="Calibri" w:eastAsia="Calibri" w:hAnsi="Calibri" w:cs="Arial"/>
          <w:bCs/>
          <w:lang w:val="es-ES"/>
        </w:rPr>
      </w:pPr>
      <w:r w:rsidRPr="00065E02">
        <w:rPr>
          <w:rFonts w:ascii="Calibri" w:eastAsia="Calibri" w:hAnsi="Calibri" w:cs="Arial"/>
          <w:b/>
          <w:bCs/>
          <w:lang w:val="es-ES"/>
        </w:rPr>
        <w:t xml:space="preserve">Primer Período: </w:t>
      </w:r>
      <w:r w:rsidRPr="00065E02">
        <w:rPr>
          <w:rFonts w:ascii="Calibri" w:eastAsia="Calibri" w:hAnsi="Calibri" w:cs="Arial"/>
          <w:bCs/>
          <w:lang w:val="es-ES"/>
        </w:rPr>
        <w:t xml:space="preserve">22 semanas + 1 semana de receso docente </w:t>
      </w:r>
    </w:p>
    <w:p w14:paraId="33AFA5E0" w14:textId="77777777" w:rsidR="00065E02" w:rsidRPr="00065E02" w:rsidRDefault="00065E02" w:rsidP="00065E02">
      <w:pPr>
        <w:autoSpaceDE w:val="0"/>
        <w:autoSpaceDN w:val="0"/>
        <w:adjustRightInd w:val="0"/>
        <w:spacing w:after="0" w:line="240" w:lineRule="auto"/>
        <w:rPr>
          <w:rFonts w:ascii="Calibri" w:eastAsia="Calibri" w:hAnsi="Calibri" w:cs="Arial"/>
          <w:b/>
          <w:bCs/>
          <w:lang w:val="es-ES"/>
        </w:rPr>
      </w:pPr>
      <w:r w:rsidRPr="00065E02">
        <w:rPr>
          <w:rFonts w:ascii="Calibri" w:eastAsia="Calibri" w:hAnsi="Calibri" w:cs="Arial"/>
          <w:b/>
          <w:bCs/>
          <w:lang w:val="es-ES"/>
        </w:rPr>
        <w:t xml:space="preserve">Inicio: 12 de febrero del 2024. </w:t>
      </w:r>
    </w:p>
    <w:p w14:paraId="747B57F1" w14:textId="77777777" w:rsidR="00065E02" w:rsidRPr="00065E02" w:rsidRDefault="00065E02" w:rsidP="00065E02">
      <w:pPr>
        <w:autoSpaceDE w:val="0"/>
        <w:autoSpaceDN w:val="0"/>
        <w:adjustRightInd w:val="0"/>
        <w:spacing w:after="0" w:line="240" w:lineRule="auto"/>
        <w:rPr>
          <w:rFonts w:ascii="Calibri" w:eastAsia="Calibri" w:hAnsi="Calibri" w:cs="Arial"/>
          <w:b/>
          <w:bCs/>
          <w:lang w:val="es-ES"/>
        </w:rPr>
      </w:pPr>
      <w:r w:rsidRPr="00065E02">
        <w:rPr>
          <w:rFonts w:ascii="Calibri" w:eastAsia="Calibri" w:hAnsi="Calibri" w:cs="Arial"/>
          <w:b/>
          <w:bCs/>
          <w:lang w:val="es-ES"/>
        </w:rPr>
        <w:t xml:space="preserve">Final: 20 de julio del 2024. </w:t>
      </w:r>
    </w:p>
    <w:p w14:paraId="3AE9AE87" w14:textId="77777777" w:rsidR="00065E02" w:rsidRPr="00065E02" w:rsidRDefault="00065E02" w:rsidP="00065E02">
      <w:pPr>
        <w:autoSpaceDE w:val="0"/>
        <w:autoSpaceDN w:val="0"/>
        <w:adjustRightInd w:val="0"/>
        <w:spacing w:after="0" w:line="240" w:lineRule="auto"/>
        <w:rPr>
          <w:rFonts w:ascii="Calibri" w:eastAsia="Calibri" w:hAnsi="Calibri" w:cs="Arial"/>
          <w:b/>
          <w:bCs/>
          <w:lang w:val="es-ES"/>
        </w:rPr>
      </w:pPr>
      <w:r w:rsidRPr="00065E02">
        <w:rPr>
          <w:rFonts w:ascii="Calibri" w:eastAsia="Calibri" w:hAnsi="Calibri" w:cs="Arial"/>
          <w:b/>
          <w:bCs/>
          <w:lang w:val="es-ES"/>
        </w:rPr>
        <w:t xml:space="preserve">Vacaciones de verano: 22 de julio al 25 de agosto 2024 </w:t>
      </w:r>
    </w:p>
    <w:p w14:paraId="31D9378D" w14:textId="77777777" w:rsidR="00065E02" w:rsidRPr="00065E02" w:rsidRDefault="00065E02" w:rsidP="00065E02">
      <w:pPr>
        <w:spacing w:after="0"/>
        <w:jc w:val="both"/>
        <w:rPr>
          <w:rFonts w:ascii="Calibri" w:eastAsia="Calibri" w:hAnsi="Calibri" w:cs="Arial"/>
          <w:b/>
          <w:bCs/>
          <w:lang w:val="es-ES"/>
        </w:rPr>
      </w:pPr>
      <w:r w:rsidRPr="00065E02">
        <w:rPr>
          <w:rFonts w:ascii="Calibri" w:eastAsia="Calibri" w:hAnsi="Calibri" w:cs="Arial"/>
          <w:b/>
          <w:bCs/>
          <w:lang w:val="es-ES"/>
        </w:rPr>
        <w:t>Segundo Período: 21 semanas + 2 semana de receso docente</w:t>
      </w:r>
    </w:p>
    <w:p w14:paraId="7534F323" w14:textId="77777777" w:rsidR="00065E02" w:rsidRPr="00065E02" w:rsidRDefault="00065E02" w:rsidP="00065E02">
      <w:pPr>
        <w:spacing w:after="0"/>
        <w:jc w:val="both"/>
        <w:rPr>
          <w:rFonts w:ascii="Calibri" w:eastAsia="Calibri" w:hAnsi="Calibri" w:cs="Arial"/>
          <w:b/>
          <w:bCs/>
          <w:lang w:val="es-ES"/>
        </w:rPr>
      </w:pPr>
      <w:r w:rsidRPr="00065E02">
        <w:rPr>
          <w:rFonts w:ascii="Calibri" w:eastAsia="Calibri" w:hAnsi="Calibri" w:cs="Arial"/>
          <w:b/>
          <w:bCs/>
          <w:lang w:val="es-ES"/>
        </w:rPr>
        <w:t xml:space="preserve">Inicio: 26 de agosto del 2024. </w:t>
      </w:r>
    </w:p>
    <w:p w14:paraId="0B607A88" w14:textId="77777777" w:rsidR="00065E02" w:rsidRPr="00065E02" w:rsidRDefault="00065E02" w:rsidP="00065E02">
      <w:pPr>
        <w:spacing w:after="0"/>
        <w:jc w:val="both"/>
        <w:rPr>
          <w:rFonts w:ascii="Calibri" w:eastAsia="Calibri" w:hAnsi="Calibri" w:cs="Arial"/>
          <w:b/>
          <w:bCs/>
          <w:lang w:val="es-ES"/>
        </w:rPr>
      </w:pPr>
      <w:r w:rsidRPr="00065E02">
        <w:rPr>
          <w:rFonts w:ascii="Calibri" w:eastAsia="Calibri" w:hAnsi="Calibri" w:cs="Arial"/>
          <w:b/>
          <w:bCs/>
          <w:lang w:val="es-ES"/>
        </w:rPr>
        <w:t xml:space="preserve">Final: 1 de febrero del 2025 </w:t>
      </w:r>
    </w:p>
    <w:p w14:paraId="0F496DC7" w14:textId="77777777" w:rsidR="00065E02" w:rsidRPr="00065E02" w:rsidRDefault="00065E02" w:rsidP="00065E02">
      <w:pPr>
        <w:spacing w:after="0"/>
        <w:jc w:val="both"/>
        <w:rPr>
          <w:rFonts w:ascii="Calibri" w:eastAsia="Calibri" w:hAnsi="Calibri" w:cs="Arial"/>
          <w:b/>
          <w:bCs/>
          <w:lang w:val="es-ES"/>
        </w:rPr>
      </w:pPr>
      <w:r w:rsidRPr="00065E02">
        <w:rPr>
          <w:rFonts w:ascii="Calibri" w:eastAsia="Calibri" w:hAnsi="Calibri" w:cs="Arial"/>
          <w:b/>
          <w:bCs/>
          <w:lang w:val="es-ES"/>
        </w:rPr>
        <w:t xml:space="preserve">Exámenes finales </w:t>
      </w:r>
    </w:p>
    <w:p w14:paraId="0F0531E1" w14:textId="77777777" w:rsidR="00065E02" w:rsidRPr="00065E02" w:rsidRDefault="00065E02" w:rsidP="00065E02">
      <w:pPr>
        <w:numPr>
          <w:ilvl w:val="0"/>
          <w:numId w:val="11"/>
        </w:numPr>
        <w:spacing w:after="0" w:line="252" w:lineRule="auto"/>
        <w:jc w:val="both"/>
        <w:rPr>
          <w:rFonts w:ascii="Calibri" w:eastAsia="Calibri" w:hAnsi="Calibri" w:cs="Arial"/>
          <w:b/>
          <w:bCs/>
          <w:lang w:val="es-ES"/>
        </w:rPr>
      </w:pPr>
      <w:r w:rsidRPr="00065E02">
        <w:rPr>
          <w:rFonts w:ascii="Calibri" w:eastAsia="Calibri" w:hAnsi="Calibri" w:cs="Arial"/>
          <w:b/>
          <w:bCs/>
          <w:lang w:val="es-ES"/>
        </w:rPr>
        <w:t xml:space="preserve">Primera convocatoria: Última semana de cada rotación </w:t>
      </w:r>
    </w:p>
    <w:p w14:paraId="55573C42" w14:textId="77777777" w:rsidR="00065E02" w:rsidRPr="00065E02" w:rsidRDefault="00065E02" w:rsidP="00065E02">
      <w:pPr>
        <w:numPr>
          <w:ilvl w:val="0"/>
          <w:numId w:val="11"/>
        </w:numPr>
        <w:spacing w:after="0" w:line="252" w:lineRule="auto"/>
        <w:jc w:val="both"/>
        <w:rPr>
          <w:rFonts w:ascii="Calibri" w:eastAsia="Calibri" w:hAnsi="Calibri" w:cs="Arial"/>
          <w:b/>
          <w:bCs/>
          <w:lang w:val="es-ES"/>
        </w:rPr>
      </w:pPr>
      <w:r w:rsidRPr="00065E02">
        <w:rPr>
          <w:rFonts w:ascii="Calibri" w:eastAsia="Calibri" w:hAnsi="Calibri" w:cs="Arial"/>
          <w:b/>
          <w:bCs/>
          <w:lang w:val="es-ES"/>
        </w:rPr>
        <w:t>Segunda convocatoria: 6 al 11 de enero del 2025</w:t>
      </w:r>
    </w:p>
    <w:p w14:paraId="0EAFA0AC" w14:textId="77777777" w:rsidR="00065E02" w:rsidRPr="00065E02" w:rsidRDefault="00065E02" w:rsidP="00065E02">
      <w:pPr>
        <w:spacing w:after="8" w:line="237" w:lineRule="auto"/>
        <w:ind w:left="-5" w:hanging="10"/>
        <w:rPr>
          <w:rFonts w:ascii="Calibri" w:eastAsia="Calibri" w:hAnsi="Calibri" w:cs="Arial"/>
          <w:b/>
          <w:bCs/>
          <w:lang w:val="es-ES"/>
        </w:rPr>
      </w:pPr>
    </w:p>
    <w:p w14:paraId="02B3A128" w14:textId="77777777" w:rsidR="00065E02" w:rsidRPr="00065E02" w:rsidRDefault="00065E02" w:rsidP="00065E02">
      <w:pPr>
        <w:spacing w:after="8" w:line="237" w:lineRule="auto"/>
        <w:ind w:left="-5" w:hanging="10"/>
        <w:rPr>
          <w:rFonts w:ascii="Calibri" w:eastAsia="Calibri" w:hAnsi="Calibri" w:cs="Arial"/>
          <w:b/>
          <w:lang w:val="es-ES"/>
        </w:rPr>
      </w:pPr>
      <w:r w:rsidRPr="00065E02">
        <w:rPr>
          <w:rFonts w:ascii="Calibri" w:eastAsia="Calibri" w:hAnsi="Calibri" w:cs="Arial"/>
          <w:b/>
          <w:lang w:val="es-ES"/>
        </w:rPr>
        <w:tab/>
        <w:t xml:space="preserve">EXÁMENES ESTATALES </w:t>
      </w:r>
    </w:p>
    <w:p w14:paraId="403A37A0" w14:textId="77777777" w:rsidR="00065E02" w:rsidRPr="00065E02" w:rsidRDefault="00065E02" w:rsidP="00065E02">
      <w:pPr>
        <w:spacing w:after="8" w:line="237" w:lineRule="auto"/>
        <w:ind w:left="-5" w:hanging="10"/>
        <w:rPr>
          <w:rFonts w:ascii="Calibri" w:eastAsia="Calibri" w:hAnsi="Calibri" w:cs="Arial"/>
          <w:lang w:val="es-ES"/>
        </w:rPr>
      </w:pPr>
      <w:r w:rsidRPr="00065E02">
        <w:rPr>
          <w:rFonts w:ascii="Calibri" w:eastAsia="Calibri" w:hAnsi="Calibri" w:cs="Arial"/>
          <w:lang w:val="es-ES"/>
        </w:rPr>
        <w:t>Primera convocatoria: Del 13</w:t>
      </w:r>
      <w:r w:rsidRPr="00065E02">
        <w:rPr>
          <w:rFonts w:ascii="Calibri" w:eastAsia="Calibri" w:hAnsi="Calibri" w:cs="Arial"/>
          <w:b/>
          <w:lang w:val="es-ES"/>
        </w:rPr>
        <w:t xml:space="preserve"> al 22 de enero del 2025</w:t>
      </w:r>
    </w:p>
    <w:p w14:paraId="1474C288" w14:textId="77777777" w:rsidR="00065E02" w:rsidRPr="00065E02" w:rsidRDefault="00065E02" w:rsidP="00065E02">
      <w:pPr>
        <w:autoSpaceDE w:val="0"/>
        <w:autoSpaceDN w:val="0"/>
        <w:adjustRightInd w:val="0"/>
        <w:spacing w:after="0" w:line="240" w:lineRule="auto"/>
        <w:rPr>
          <w:rFonts w:ascii="Calibri" w:eastAsia="Calibri" w:hAnsi="Calibri" w:cs="Arial"/>
          <w:b/>
          <w:lang w:val="es-ES"/>
        </w:rPr>
      </w:pPr>
    </w:p>
    <w:p w14:paraId="5E5797DF" w14:textId="77777777" w:rsidR="00065E02" w:rsidRPr="00065E02" w:rsidRDefault="00065E02" w:rsidP="00065E02">
      <w:pPr>
        <w:autoSpaceDE w:val="0"/>
        <w:autoSpaceDN w:val="0"/>
        <w:adjustRightInd w:val="0"/>
        <w:spacing w:after="0" w:line="240" w:lineRule="auto"/>
        <w:rPr>
          <w:rFonts w:ascii="Calibri" w:eastAsia="Calibri" w:hAnsi="Calibri" w:cs="Times New Roman"/>
          <w:b/>
          <w:lang w:val="es-ES"/>
        </w:rPr>
      </w:pPr>
      <w:r w:rsidRPr="00065E02">
        <w:rPr>
          <w:rFonts w:ascii="Calibri" w:eastAsia="Calibri" w:hAnsi="Calibri" w:cs="Arial"/>
          <w:b/>
          <w:lang w:val="es-ES"/>
        </w:rPr>
        <w:t>CONVOCATORIAS NACIONALES PARA EXÁMENES ESTATALES TEÓRICOS:</w:t>
      </w:r>
      <w:r w:rsidRPr="00065E02">
        <w:rPr>
          <w:rFonts w:ascii="Calibri" w:eastAsia="Calibri" w:hAnsi="Calibri" w:cs="Times New Roman"/>
          <w:b/>
          <w:lang w:val="es-ES"/>
        </w:rPr>
        <w:t xml:space="preserve"> </w:t>
      </w:r>
    </w:p>
    <w:p w14:paraId="616A3641" w14:textId="77777777" w:rsidR="00065E02" w:rsidRPr="00065E02" w:rsidRDefault="00065E02" w:rsidP="00065E02">
      <w:pPr>
        <w:autoSpaceDE w:val="0"/>
        <w:autoSpaceDN w:val="0"/>
        <w:adjustRightInd w:val="0"/>
        <w:spacing w:after="0" w:line="240" w:lineRule="auto"/>
        <w:rPr>
          <w:rFonts w:ascii="Calibri" w:eastAsia="Calibri" w:hAnsi="Calibri" w:cs="Arial"/>
          <w:lang w:val="es-ES"/>
        </w:rPr>
      </w:pPr>
      <w:r w:rsidRPr="00065E02">
        <w:rPr>
          <w:rFonts w:ascii="Calibri" w:eastAsia="Calibri" w:hAnsi="Calibri" w:cs="Times New Roman"/>
          <w:b/>
          <w:lang w:val="es-ES"/>
        </w:rPr>
        <w:t xml:space="preserve">Los exámenes estatales se realizarán en este curso como establece la Resolución 132/2020 de </w:t>
      </w:r>
      <w:proofErr w:type="gramStart"/>
      <w:r w:rsidRPr="00065E02">
        <w:rPr>
          <w:rFonts w:ascii="Calibri" w:eastAsia="Calibri" w:hAnsi="Calibri" w:cs="Times New Roman"/>
          <w:b/>
          <w:lang w:val="es-ES"/>
        </w:rPr>
        <w:t>Ministro</w:t>
      </w:r>
      <w:proofErr w:type="gramEnd"/>
      <w:r w:rsidRPr="00065E02">
        <w:rPr>
          <w:rFonts w:ascii="Calibri" w:eastAsia="Calibri" w:hAnsi="Calibri" w:cs="Times New Roman"/>
          <w:b/>
          <w:lang w:val="es-ES"/>
        </w:rPr>
        <w:t xml:space="preserve"> de Salud Pública, un examen práctico teórico oral para la carrera de medicina</w:t>
      </w:r>
    </w:p>
    <w:p w14:paraId="42B03933" w14:textId="77777777" w:rsidR="00065E02" w:rsidRPr="00065E02" w:rsidRDefault="00065E02" w:rsidP="00065E02">
      <w:pPr>
        <w:autoSpaceDE w:val="0"/>
        <w:autoSpaceDN w:val="0"/>
        <w:adjustRightInd w:val="0"/>
        <w:spacing w:after="0" w:line="240" w:lineRule="auto"/>
        <w:rPr>
          <w:rFonts w:ascii="Calibri" w:eastAsia="Calibri" w:hAnsi="Calibri" w:cs="Arial"/>
          <w:lang w:val="es-ES"/>
        </w:rPr>
      </w:pPr>
      <w:r w:rsidRPr="00065E02">
        <w:rPr>
          <w:rFonts w:ascii="Calibri" w:eastAsia="Calibri" w:hAnsi="Calibri" w:cs="Arial"/>
          <w:lang w:val="es-ES"/>
        </w:rPr>
        <w:t>Primera convocatoria: enero 2025</w:t>
      </w:r>
    </w:p>
    <w:p w14:paraId="7D8F2E58" w14:textId="77777777" w:rsidR="00065E02" w:rsidRPr="00065E02" w:rsidRDefault="00065E02" w:rsidP="00065E02">
      <w:pPr>
        <w:autoSpaceDE w:val="0"/>
        <w:autoSpaceDN w:val="0"/>
        <w:adjustRightInd w:val="0"/>
        <w:spacing w:after="0" w:line="240" w:lineRule="auto"/>
        <w:rPr>
          <w:rFonts w:ascii="Calibri" w:eastAsia="Calibri" w:hAnsi="Calibri" w:cs="Arial"/>
          <w:lang w:val="es-ES"/>
        </w:rPr>
      </w:pPr>
      <w:r w:rsidRPr="00065E02">
        <w:rPr>
          <w:rFonts w:ascii="Calibri" w:eastAsia="Calibri" w:hAnsi="Calibri" w:cs="Arial"/>
          <w:lang w:val="es-ES"/>
        </w:rPr>
        <w:t>Segunda convocatoria: mayo 2025</w:t>
      </w:r>
    </w:p>
    <w:p w14:paraId="78F1D77B" w14:textId="77777777" w:rsidR="00065E02" w:rsidRPr="00065E02" w:rsidRDefault="00065E02" w:rsidP="00065E02">
      <w:pPr>
        <w:spacing w:after="0"/>
        <w:jc w:val="both"/>
        <w:rPr>
          <w:rFonts w:ascii="Arial" w:eastAsia="Calibri" w:hAnsi="Arial" w:cs="Arial"/>
          <w:sz w:val="24"/>
          <w:szCs w:val="24"/>
          <w:lang w:val="es-ES" w:eastAsia="es-ES"/>
        </w:rPr>
      </w:pPr>
      <w:r w:rsidRPr="00065E02">
        <w:rPr>
          <w:rFonts w:ascii="Calibri" w:eastAsia="Calibri" w:hAnsi="Calibri" w:cs="Arial"/>
          <w:lang w:val="es-ES"/>
        </w:rPr>
        <w:t>Tercera convocatoria: julio 2025</w:t>
      </w:r>
    </w:p>
    <w:p w14:paraId="70E49114" w14:textId="77777777" w:rsidR="00065E02" w:rsidRPr="00065E02" w:rsidRDefault="00065E02" w:rsidP="00065E02">
      <w:pPr>
        <w:spacing w:after="8" w:line="237" w:lineRule="auto"/>
        <w:ind w:left="-5" w:hanging="10"/>
        <w:rPr>
          <w:rFonts w:ascii="Calibri" w:eastAsia="Calibri" w:hAnsi="Calibri" w:cs="Arial"/>
          <w:sz w:val="12"/>
          <w:lang w:val="es-ES"/>
        </w:rPr>
      </w:pPr>
    </w:p>
    <w:p w14:paraId="0B9E8ECD" w14:textId="77777777" w:rsidR="00065E02" w:rsidRPr="00065E02" w:rsidRDefault="00065E02" w:rsidP="00065E02">
      <w:pPr>
        <w:spacing w:after="8" w:line="237" w:lineRule="auto"/>
        <w:ind w:left="-5" w:hanging="10"/>
        <w:rPr>
          <w:rFonts w:ascii="Calibri" w:eastAsia="Calibri" w:hAnsi="Calibri" w:cs="Arial"/>
          <w:lang w:val="es-ES"/>
        </w:rPr>
      </w:pPr>
      <w:r w:rsidRPr="00065E02">
        <w:rPr>
          <w:rFonts w:ascii="Calibri" w:eastAsia="Calibri" w:hAnsi="Calibri" w:cs="Arial"/>
          <w:b/>
          <w:lang w:val="es-ES"/>
        </w:rPr>
        <w:t>CIERRE del CURSO y GRADUACIÓN:</w:t>
      </w:r>
      <w:r w:rsidRPr="00065E02">
        <w:rPr>
          <w:rFonts w:ascii="Calibri" w:eastAsia="Calibri" w:hAnsi="Calibri" w:cs="Arial"/>
          <w:lang w:val="es-ES"/>
        </w:rPr>
        <w:t xml:space="preserve"> febrero 2025</w:t>
      </w:r>
    </w:p>
    <w:p w14:paraId="5CD8FC8D" w14:textId="77777777" w:rsidR="00065E02" w:rsidRPr="00065E02" w:rsidRDefault="00065E02" w:rsidP="00065E02">
      <w:pPr>
        <w:spacing w:after="8" w:line="237" w:lineRule="auto"/>
        <w:ind w:left="-5" w:hanging="10"/>
        <w:rPr>
          <w:rFonts w:ascii="Calibri" w:eastAsia="Calibri" w:hAnsi="Calibri" w:cs="Arial"/>
          <w:b/>
          <w:lang w:val="es-ES"/>
        </w:rPr>
      </w:pPr>
    </w:p>
    <w:p w14:paraId="0B5DA244" w14:textId="77777777" w:rsidR="00065E02" w:rsidRPr="00065E02" w:rsidRDefault="00065E02" w:rsidP="00065E02">
      <w:pPr>
        <w:spacing w:after="8" w:line="237" w:lineRule="auto"/>
        <w:ind w:left="-5" w:hanging="10"/>
        <w:rPr>
          <w:rFonts w:ascii="Calibri" w:eastAsia="Calibri" w:hAnsi="Calibri" w:cs="Arial"/>
          <w:b/>
          <w:lang w:val="es-ES"/>
        </w:rPr>
      </w:pPr>
      <w:r w:rsidRPr="00065E02">
        <w:rPr>
          <w:rFonts w:ascii="Calibri" w:eastAsia="Calibri" w:hAnsi="Calibri" w:cs="Arial"/>
          <w:b/>
          <w:lang w:val="es-ES"/>
        </w:rPr>
        <w:lastRenderedPageBreak/>
        <w:t>RECESOS ACADÉMICOS:</w:t>
      </w:r>
    </w:p>
    <w:p w14:paraId="2226B38B" w14:textId="77777777" w:rsidR="00065E02" w:rsidRPr="00065E02" w:rsidRDefault="00065E02" w:rsidP="00065E02">
      <w:pPr>
        <w:spacing w:after="8" w:line="237" w:lineRule="auto"/>
        <w:ind w:left="-5" w:hanging="10"/>
        <w:rPr>
          <w:rFonts w:ascii="Calibri" w:eastAsia="Calibri" w:hAnsi="Calibri" w:cs="Arial"/>
          <w:lang w:val="es-ES"/>
        </w:rPr>
      </w:pPr>
      <w:r w:rsidRPr="00065E02">
        <w:rPr>
          <w:rFonts w:ascii="Calibri" w:eastAsia="Calibri" w:hAnsi="Calibri" w:cs="Arial"/>
          <w:lang w:val="es-ES"/>
        </w:rPr>
        <w:t>Homenaje a la Victoria de Playa Girón: 15 al 20 de abril 2023.</w:t>
      </w:r>
    </w:p>
    <w:p w14:paraId="41C28EBF" w14:textId="77777777" w:rsidR="00065E02" w:rsidRPr="00065E02" w:rsidRDefault="00065E02" w:rsidP="00065E02">
      <w:pPr>
        <w:spacing w:after="8" w:line="237" w:lineRule="auto"/>
        <w:ind w:left="-5" w:hanging="10"/>
        <w:rPr>
          <w:rFonts w:ascii="Calibri" w:eastAsia="Calibri" w:hAnsi="Calibri" w:cs="Arial"/>
          <w:lang w:val="es-ES"/>
        </w:rPr>
      </w:pPr>
      <w:r w:rsidRPr="00065E02">
        <w:rPr>
          <w:rFonts w:ascii="Calibri" w:eastAsia="Calibri" w:hAnsi="Calibri" w:cs="Arial"/>
          <w:lang w:val="es-ES"/>
        </w:rPr>
        <w:t>Homenaje al Triunfo de la Revolución: 23 de diciembre del 2024 al 3 de enero del 2025</w:t>
      </w:r>
    </w:p>
    <w:p w14:paraId="5FEB1884" w14:textId="77777777" w:rsidR="00065E02" w:rsidRPr="00065E02" w:rsidRDefault="00065E02" w:rsidP="00065E02">
      <w:pPr>
        <w:spacing w:after="8" w:line="237" w:lineRule="auto"/>
        <w:ind w:left="-5" w:hanging="10"/>
        <w:rPr>
          <w:rFonts w:ascii="Calibri" w:eastAsia="Calibri" w:hAnsi="Calibri" w:cs="Arial"/>
          <w:lang w:val="es-ES"/>
        </w:rPr>
      </w:pPr>
      <w:r w:rsidRPr="00065E02">
        <w:rPr>
          <w:rFonts w:ascii="Calibri" w:eastAsia="Calibri" w:hAnsi="Calibri" w:cs="Arial"/>
          <w:lang w:val="es-ES"/>
        </w:rPr>
        <w:t xml:space="preserve">Vacaciones de verano: 22 de julio del 2024 al 24 de agosto del 2024.    </w:t>
      </w:r>
    </w:p>
    <w:p w14:paraId="591865B4" w14:textId="77777777" w:rsidR="00065E02" w:rsidRPr="00065E02" w:rsidRDefault="00065E02" w:rsidP="00065E02">
      <w:pPr>
        <w:spacing w:after="8" w:line="237" w:lineRule="auto"/>
        <w:ind w:left="-5" w:hanging="10"/>
        <w:rPr>
          <w:rFonts w:ascii="Calibri" w:eastAsia="Calibri" w:hAnsi="Calibri" w:cs="Arial"/>
          <w:lang w:val="es-ES"/>
        </w:rPr>
      </w:pPr>
    </w:p>
    <w:p w14:paraId="18029DDC" w14:textId="77777777" w:rsidR="00065E02" w:rsidRPr="00065E02" w:rsidRDefault="00065E02" w:rsidP="00065E02">
      <w:pPr>
        <w:spacing w:after="8" w:line="237" w:lineRule="auto"/>
        <w:ind w:left="-5" w:hanging="10"/>
        <w:rPr>
          <w:rFonts w:ascii="Calibri" w:eastAsia="Calibri" w:hAnsi="Calibri" w:cs="Arial"/>
          <w:b/>
          <w:lang w:val="es-ES"/>
        </w:rPr>
      </w:pPr>
    </w:p>
    <w:p w14:paraId="376EB0E0" w14:textId="77777777" w:rsidR="00065E02" w:rsidRPr="00065E02" w:rsidRDefault="00065E02" w:rsidP="00065E02">
      <w:pPr>
        <w:spacing w:after="8" w:line="237" w:lineRule="auto"/>
        <w:ind w:left="-5" w:hanging="10"/>
        <w:rPr>
          <w:rFonts w:ascii="Calibri" w:eastAsia="Calibri" w:hAnsi="Calibri" w:cs="Arial"/>
          <w:b/>
          <w:lang w:val="es-ES"/>
        </w:rPr>
      </w:pPr>
      <w:r w:rsidRPr="00065E02">
        <w:rPr>
          <w:rFonts w:ascii="Calibri" w:eastAsia="Calibri" w:hAnsi="Calibri" w:cs="Arial"/>
          <w:b/>
          <w:lang w:val="es-ES"/>
        </w:rPr>
        <w:t xml:space="preserve">DÍAS FERIADOS: </w:t>
      </w:r>
    </w:p>
    <w:p w14:paraId="2C8464CE" w14:textId="77777777" w:rsidR="00065E02" w:rsidRPr="00065E02" w:rsidRDefault="00065E02" w:rsidP="00065E02">
      <w:pPr>
        <w:numPr>
          <w:ilvl w:val="0"/>
          <w:numId w:val="10"/>
        </w:numPr>
        <w:spacing w:after="8" w:line="237" w:lineRule="auto"/>
        <w:rPr>
          <w:rFonts w:ascii="Calibri" w:eastAsia="Calibri" w:hAnsi="Calibri" w:cs="Arial"/>
          <w:lang w:val="es-ES"/>
        </w:rPr>
      </w:pPr>
      <w:r w:rsidRPr="00065E02">
        <w:rPr>
          <w:rFonts w:ascii="Calibri" w:eastAsia="Calibri" w:hAnsi="Calibri" w:cs="Arial"/>
          <w:lang w:val="es-ES"/>
        </w:rPr>
        <w:t>1</w:t>
      </w:r>
      <w:r w:rsidRPr="00065E02">
        <w:rPr>
          <w:rFonts w:ascii="Calibri" w:eastAsia="Calibri" w:hAnsi="Calibri" w:cs="Arial"/>
          <w:vertAlign w:val="superscript"/>
          <w:lang w:val="es-ES"/>
        </w:rPr>
        <w:t>o</w:t>
      </w:r>
      <w:r w:rsidRPr="00065E02">
        <w:rPr>
          <w:rFonts w:ascii="Calibri" w:eastAsia="Calibri" w:hAnsi="Calibri" w:cs="Arial"/>
          <w:lang w:val="es-ES"/>
        </w:rPr>
        <w:t xml:space="preserve"> de mayo de 2024. (</w:t>
      </w:r>
      <w:proofErr w:type="gramStart"/>
      <w:r w:rsidRPr="00065E02">
        <w:rPr>
          <w:rFonts w:ascii="Calibri" w:eastAsia="Calibri" w:hAnsi="Calibri" w:cs="Arial"/>
          <w:lang w:val="es-ES"/>
        </w:rPr>
        <w:t>Martes</w:t>
      </w:r>
      <w:proofErr w:type="gramEnd"/>
      <w:r w:rsidRPr="00065E02">
        <w:rPr>
          <w:rFonts w:ascii="Calibri" w:eastAsia="Calibri" w:hAnsi="Calibri" w:cs="Arial"/>
          <w:lang w:val="es-ES"/>
        </w:rPr>
        <w:t>)</w:t>
      </w:r>
    </w:p>
    <w:p w14:paraId="6E1C0E19" w14:textId="77777777" w:rsidR="00065E02" w:rsidRPr="00065E02" w:rsidRDefault="00065E02" w:rsidP="00065E02">
      <w:pPr>
        <w:numPr>
          <w:ilvl w:val="0"/>
          <w:numId w:val="10"/>
        </w:numPr>
        <w:spacing w:after="8" w:line="237" w:lineRule="auto"/>
        <w:rPr>
          <w:rFonts w:ascii="Calibri" w:eastAsia="Calibri" w:hAnsi="Calibri" w:cs="Arial"/>
          <w:lang w:val="es-ES"/>
        </w:rPr>
      </w:pPr>
      <w:r w:rsidRPr="00065E02">
        <w:rPr>
          <w:rFonts w:ascii="Calibri" w:eastAsia="Calibri" w:hAnsi="Calibri" w:cs="Arial"/>
          <w:lang w:val="es-ES"/>
        </w:rPr>
        <w:t>10 de octubre 2024. (</w:t>
      </w:r>
      <w:proofErr w:type="gramStart"/>
      <w:r w:rsidRPr="00065E02">
        <w:rPr>
          <w:rFonts w:ascii="Calibri" w:eastAsia="Calibri" w:hAnsi="Calibri" w:cs="Arial"/>
          <w:lang w:val="es-ES"/>
        </w:rPr>
        <w:t>Miércoles</w:t>
      </w:r>
      <w:proofErr w:type="gramEnd"/>
      <w:r w:rsidRPr="00065E02">
        <w:rPr>
          <w:rFonts w:ascii="Calibri" w:eastAsia="Calibri" w:hAnsi="Calibri" w:cs="Arial"/>
          <w:lang w:val="es-ES"/>
        </w:rPr>
        <w:t>)</w:t>
      </w:r>
    </w:p>
    <w:p w14:paraId="4555B810" w14:textId="77777777" w:rsidR="00065E02" w:rsidRPr="00065E02" w:rsidRDefault="00065E02" w:rsidP="00065E02">
      <w:pPr>
        <w:numPr>
          <w:ilvl w:val="0"/>
          <w:numId w:val="10"/>
        </w:numPr>
        <w:spacing w:after="8" w:line="237" w:lineRule="auto"/>
        <w:rPr>
          <w:rFonts w:ascii="Calibri" w:eastAsia="Calibri" w:hAnsi="Calibri" w:cs="Arial"/>
          <w:lang w:val="es-ES"/>
        </w:rPr>
      </w:pPr>
      <w:r w:rsidRPr="00065E02">
        <w:rPr>
          <w:rFonts w:ascii="Calibri" w:eastAsia="Calibri" w:hAnsi="Calibri" w:cs="Arial"/>
          <w:lang w:val="es-ES"/>
        </w:rPr>
        <w:t>1</w:t>
      </w:r>
      <w:r w:rsidRPr="00065E02">
        <w:rPr>
          <w:rFonts w:ascii="Calibri" w:eastAsia="Calibri" w:hAnsi="Calibri" w:cs="Arial"/>
          <w:vertAlign w:val="superscript"/>
          <w:lang w:val="es-ES"/>
        </w:rPr>
        <w:t>o</w:t>
      </w:r>
      <w:r w:rsidRPr="00065E02">
        <w:rPr>
          <w:rFonts w:ascii="Calibri" w:eastAsia="Calibri" w:hAnsi="Calibri" w:cs="Arial"/>
          <w:lang w:val="es-ES"/>
        </w:rPr>
        <w:t xml:space="preserve"> de enero de 2025. Martes)</w:t>
      </w:r>
    </w:p>
    <w:p w14:paraId="048315B5" w14:textId="77777777" w:rsidR="00065E02" w:rsidRPr="00065E02" w:rsidRDefault="00065E02" w:rsidP="00065E02">
      <w:pPr>
        <w:autoSpaceDE w:val="0"/>
        <w:autoSpaceDN w:val="0"/>
        <w:adjustRightInd w:val="0"/>
        <w:spacing w:after="0" w:line="240" w:lineRule="auto"/>
        <w:rPr>
          <w:rFonts w:ascii="Calibri" w:eastAsia="Calibri" w:hAnsi="Calibri" w:cs="Arial"/>
          <w:b/>
          <w:lang w:val="es-ES"/>
        </w:rPr>
      </w:pPr>
      <w:r w:rsidRPr="00065E02">
        <w:rPr>
          <w:rFonts w:ascii="Calibri" w:eastAsia="Calibri" w:hAnsi="Calibri" w:cs="Arial"/>
          <w:b/>
          <w:lang w:val="es-ES"/>
        </w:rPr>
        <w:t>PASES</w:t>
      </w:r>
    </w:p>
    <w:p w14:paraId="33E476B4" w14:textId="77777777" w:rsidR="00065E02" w:rsidRPr="00065E02" w:rsidRDefault="00065E02" w:rsidP="00065E02">
      <w:pPr>
        <w:numPr>
          <w:ilvl w:val="0"/>
          <w:numId w:val="12"/>
        </w:numPr>
        <w:autoSpaceDE w:val="0"/>
        <w:autoSpaceDN w:val="0"/>
        <w:adjustRightInd w:val="0"/>
        <w:spacing w:after="0" w:line="240" w:lineRule="auto"/>
        <w:rPr>
          <w:rFonts w:ascii="Calibri" w:eastAsia="Calibri" w:hAnsi="Calibri" w:cs="Arial"/>
          <w:lang w:val="es-ES"/>
        </w:rPr>
      </w:pPr>
      <w:r w:rsidRPr="00065E02">
        <w:rPr>
          <w:rFonts w:ascii="Calibri" w:eastAsia="Calibri" w:hAnsi="Calibri" w:cs="Arial"/>
          <w:lang w:val="es-ES"/>
        </w:rPr>
        <w:t>Día de las Madres: 12 al 14 de mayo 2024</w:t>
      </w:r>
    </w:p>
    <w:p w14:paraId="2DF9A8E3" w14:textId="7411D734" w:rsidR="00065E02" w:rsidRDefault="00065E02" w:rsidP="00065E02">
      <w:pPr>
        <w:rPr>
          <w:rFonts w:ascii="Calibri" w:eastAsia="Calibri" w:hAnsi="Calibri" w:cs="Arial"/>
          <w:lang w:val="es-ES"/>
        </w:rPr>
      </w:pPr>
      <w:r w:rsidRPr="00065E02">
        <w:rPr>
          <w:rFonts w:ascii="Calibri" w:eastAsia="Calibri" w:hAnsi="Calibri" w:cs="Arial"/>
          <w:lang w:val="es-ES"/>
        </w:rPr>
        <w:t xml:space="preserve">Día de los Padres: 16 al 18 de junio 2024                                                                                                                                                                               </w:t>
      </w:r>
    </w:p>
    <w:p w14:paraId="6B79DB73" w14:textId="3CE4CAD5" w:rsidR="00065E02" w:rsidRDefault="00065E02" w:rsidP="00065E02">
      <w:pPr>
        <w:rPr>
          <w:rFonts w:ascii="Calibri" w:eastAsia="Calibri" w:hAnsi="Calibri" w:cs="Arial"/>
          <w:lang w:val="es-ES"/>
        </w:rPr>
      </w:pPr>
    </w:p>
    <w:p w14:paraId="5A660F06" w14:textId="77777777" w:rsidR="00F7429D" w:rsidRDefault="00065E02" w:rsidP="00C967A4">
      <w:pPr>
        <w:pStyle w:val="Prrafodelista"/>
        <w:numPr>
          <w:ilvl w:val="0"/>
          <w:numId w:val="13"/>
        </w:numPr>
        <w:rPr>
          <w:b/>
          <w:bCs/>
          <w:lang w:val="es-ES"/>
        </w:rPr>
      </w:pPr>
      <w:r w:rsidRPr="00BE4EF0">
        <w:rPr>
          <w:b/>
          <w:bCs/>
          <w:lang w:val="es-ES"/>
        </w:rPr>
        <w:t>Indicaciones especificas por año académico</w:t>
      </w:r>
    </w:p>
    <w:p w14:paraId="4BBA58D6" w14:textId="1888FD31" w:rsidR="00C967A4" w:rsidRPr="00BE4EF0" w:rsidRDefault="00065E02" w:rsidP="00F7429D">
      <w:pPr>
        <w:pStyle w:val="Prrafodelista"/>
        <w:rPr>
          <w:b/>
          <w:bCs/>
          <w:lang w:val="es-ES"/>
        </w:rPr>
      </w:pPr>
      <w:r w:rsidRPr="00BE4EF0">
        <w:rPr>
          <w:b/>
          <w:bCs/>
          <w:lang w:val="es-ES"/>
        </w:rPr>
        <w:t xml:space="preserve"> </w:t>
      </w:r>
    </w:p>
    <w:p w14:paraId="42796D3B" w14:textId="433D1093" w:rsidR="00C967A4" w:rsidRPr="00F7429D" w:rsidRDefault="00C967A4" w:rsidP="00C967A4">
      <w:pPr>
        <w:pStyle w:val="Prrafodelista"/>
        <w:rPr>
          <w:rFonts w:cstheme="minorHAnsi"/>
          <w:b/>
          <w:bCs/>
          <w:sz w:val="24"/>
          <w:szCs w:val="24"/>
          <w:u w:val="single"/>
          <w:lang w:val="es-ES"/>
        </w:rPr>
      </w:pPr>
      <w:r w:rsidRPr="00F7429D">
        <w:rPr>
          <w:rFonts w:cstheme="minorHAnsi"/>
          <w:b/>
          <w:bCs/>
          <w:sz w:val="24"/>
          <w:szCs w:val="24"/>
          <w:u w:val="single"/>
          <w:lang w:val="es-ES"/>
        </w:rPr>
        <w:t>1er año</w:t>
      </w:r>
    </w:p>
    <w:p w14:paraId="5726DFF1" w14:textId="3F8729D5" w:rsidR="00C967A4" w:rsidRPr="00F7429D" w:rsidRDefault="00BE4EF0" w:rsidP="00F7429D">
      <w:pPr>
        <w:jc w:val="both"/>
        <w:rPr>
          <w:rFonts w:cstheme="minorHAnsi"/>
          <w:sz w:val="24"/>
          <w:szCs w:val="24"/>
          <w:lang w:val="es-ES"/>
        </w:rPr>
      </w:pPr>
      <w:r w:rsidRPr="00F7429D">
        <w:rPr>
          <w:rFonts w:cstheme="minorHAnsi"/>
          <w:sz w:val="24"/>
          <w:szCs w:val="24"/>
          <w:lang w:val="es-ES"/>
        </w:rPr>
        <w:t>1.</w:t>
      </w:r>
      <w:r w:rsidR="00C967A4" w:rsidRPr="00F7429D">
        <w:rPr>
          <w:rFonts w:cstheme="minorHAnsi"/>
          <w:sz w:val="24"/>
          <w:szCs w:val="24"/>
          <w:lang w:val="es-ES"/>
        </w:rPr>
        <w:tab/>
        <w:t xml:space="preserve">La planificación docente se realizará semanal, de lunes a sábado, no se modifica la cantidad de horas totales de las asignaturas, se planificarán horas presenciales y no presenciales, incrementando el uso del aula virtual. </w:t>
      </w:r>
    </w:p>
    <w:p w14:paraId="096A0E79" w14:textId="792A9FB9" w:rsidR="00C967A4" w:rsidRPr="00F7429D" w:rsidRDefault="00BE4EF0" w:rsidP="00F7429D">
      <w:pPr>
        <w:jc w:val="both"/>
        <w:rPr>
          <w:rFonts w:cstheme="minorHAnsi"/>
          <w:sz w:val="24"/>
          <w:szCs w:val="24"/>
          <w:lang w:val="es-ES"/>
        </w:rPr>
      </w:pPr>
      <w:r w:rsidRPr="00F7429D">
        <w:rPr>
          <w:rFonts w:cstheme="minorHAnsi"/>
          <w:sz w:val="24"/>
          <w:szCs w:val="24"/>
          <w:lang w:val="es-ES"/>
        </w:rPr>
        <w:t>2.</w:t>
      </w:r>
      <w:r w:rsidR="00C967A4" w:rsidRPr="00F7429D">
        <w:rPr>
          <w:rFonts w:cstheme="minorHAnsi"/>
          <w:sz w:val="24"/>
          <w:szCs w:val="24"/>
          <w:lang w:val="es-ES"/>
        </w:rPr>
        <w:tab/>
        <w:t xml:space="preserve">Aumentar la carga horaria semanal en el curso académico sin pasar de las cuarenta </w:t>
      </w:r>
    </w:p>
    <w:p w14:paraId="44B9FD57" w14:textId="77777777" w:rsidR="00C967A4" w:rsidRPr="00D02A2C" w:rsidRDefault="00C967A4" w:rsidP="00BE4EF0">
      <w:pPr>
        <w:pStyle w:val="Prrafodelista"/>
        <w:jc w:val="both"/>
        <w:rPr>
          <w:rFonts w:cstheme="minorHAnsi"/>
          <w:sz w:val="24"/>
          <w:szCs w:val="24"/>
          <w:lang w:val="es-ES"/>
        </w:rPr>
      </w:pPr>
      <w:r w:rsidRPr="00D02A2C">
        <w:rPr>
          <w:rFonts w:cstheme="minorHAnsi"/>
          <w:sz w:val="24"/>
          <w:szCs w:val="24"/>
          <w:lang w:val="es-ES"/>
        </w:rPr>
        <w:t xml:space="preserve">(40) horas semanales presenciales. </w:t>
      </w:r>
    </w:p>
    <w:p w14:paraId="08781D13" w14:textId="0E362441" w:rsidR="00BE4EF0" w:rsidRPr="00F7429D" w:rsidRDefault="00BE4EF0" w:rsidP="00F7429D">
      <w:pPr>
        <w:jc w:val="both"/>
        <w:rPr>
          <w:rFonts w:cstheme="minorHAnsi"/>
          <w:sz w:val="24"/>
          <w:szCs w:val="24"/>
          <w:lang w:val="es-ES"/>
        </w:rPr>
      </w:pPr>
      <w:r w:rsidRPr="00F7429D">
        <w:rPr>
          <w:rFonts w:cstheme="minorHAnsi"/>
          <w:sz w:val="24"/>
          <w:szCs w:val="24"/>
          <w:lang w:val="es-ES"/>
        </w:rPr>
        <w:t>3.</w:t>
      </w:r>
      <w:r w:rsidR="00C967A4" w:rsidRPr="00F7429D">
        <w:rPr>
          <w:rFonts w:cstheme="minorHAnsi"/>
          <w:sz w:val="24"/>
          <w:szCs w:val="24"/>
          <w:lang w:val="es-ES"/>
        </w:rPr>
        <w:tab/>
        <w:t xml:space="preserve">Realizar el curso introductorio para los estudiantes de nuevo ingreso de todas las carreras de manera extendida durante las dos primeras semanas del curso académico en horario contrario al desarrollo de la docencia (realizar acto de recibimiento a los estudiantes de nuevo ingreso e inicio del curso). </w:t>
      </w:r>
    </w:p>
    <w:p w14:paraId="7D184B7E" w14:textId="77777777" w:rsidR="00F7429D" w:rsidRDefault="00D02A2C" w:rsidP="00F7429D">
      <w:pPr>
        <w:pStyle w:val="Prrafodelista"/>
        <w:numPr>
          <w:ilvl w:val="0"/>
          <w:numId w:val="18"/>
        </w:numPr>
        <w:spacing w:after="5" w:line="248" w:lineRule="auto"/>
        <w:ind w:right="1357"/>
        <w:jc w:val="both"/>
        <w:rPr>
          <w:rFonts w:eastAsia="Arial" w:cstheme="minorHAnsi"/>
          <w:color w:val="000000"/>
          <w:sz w:val="24"/>
          <w:szCs w:val="24"/>
          <w:lang w:eastAsia="es-CU"/>
        </w:rPr>
      </w:pPr>
      <w:r w:rsidRPr="00F7429D">
        <w:rPr>
          <w:rFonts w:eastAsia="Arial" w:cstheme="minorHAnsi"/>
          <w:color w:val="000000"/>
          <w:sz w:val="24"/>
          <w:szCs w:val="24"/>
          <w:lang w:eastAsia="es-CU"/>
        </w:rPr>
        <w:t>Mantener las asignaturas de la disciplina inglés en la modalidad presencial, con las frecuencias semanales que tiene planificada.</w:t>
      </w:r>
    </w:p>
    <w:p w14:paraId="51C99CDF" w14:textId="77777777" w:rsidR="00F7429D" w:rsidRDefault="00BE4EF0" w:rsidP="00F7429D">
      <w:pPr>
        <w:pStyle w:val="Prrafodelista"/>
        <w:numPr>
          <w:ilvl w:val="0"/>
          <w:numId w:val="18"/>
        </w:numPr>
        <w:spacing w:after="5" w:line="248" w:lineRule="auto"/>
        <w:ind w:right="1357"/>
        <w:jc w:val="both"/>
        <w:rPr>
          <w:rFonts w:eastAsia="Arial" w:cstheme="minorHAnsi"/>
          <w:color w:val="000000"/>
          <w:sz w:val="24"/>
          <w:szCs w:val="24"/>
          <w:lang w:eastAsia="es-CU"/>
        </w:rPr>
      </w:pPr>
      <w:r w:rsidRPr="00F7429D">
        <w:rPr>
          <w:rFonts w:eastAsia="Arial" w:cstheme="minorHAnsi"/>
          <w:color w:val="000000"/>
          <w:sz w:val="24"/>
          <w:szCs w:val="24"/>
          <w:lang w:eastAsia="es-CU"/>
        </w:rPr>
        <w:t>Planificar en la modalidad de educación a distancia la</w:t>
      </w:r>
      <w:r w:rsidRPr="00F7429D">
        <w:rPr>
          <w:rFonts w:eastAsia="Arial" w:cstheme="minorHAnsi"/>
          <w:color w:val="000000"/>
          <w:sz w:val="24"/>
          <w:szCs w:val="24"/>
          <w:lang w:eastAsia="es-CU"/>
        </w:rPr>
        <w:t xml:space="preserve">s </w:t>
      </w:r>
      <w:r w:rsidRPr="00F7429D">
        <w:rPr>
          <w:rFonts w:eastAsia="Arial" w:cstheme="minorHAnsi"/>
          <w:color w:val="000000"/>
          <w:sz w:val="24"/>
          <w:szCs w:val="24"/>
          <w:lang w:eastAsia="es-CU"/>
        </w:rPr>
        <w:t xml:space="preserve">asignaturas de la disciplina </w:t>
      </w:r>
      <w:proofErr w:type="gramStart"/>
      <w:r w:rsidRPr="00F7429D">
        <w:rPr>
          <w:rFonts w:eastAsia="Arial" w:cstheme="minorHAnsi"/>
          <w:color w:val="000000"/>
          <w:sz w:val="24"/>
          <w:szCs w:val="24"/>
          <w:lang w:eastAsia="es-CU"/>
        </w:rPr>
        <w:t>de  Educación</w:t>
      </w:r>
      <w:proofErr w:type="gramEnd"/>
      <w:r w:rsidRPr="00F7429D">
        <w:rPr>
          <w:rFonts w:eastAsia="Arial" w:cstheme="minorHAnsi"/>
          <w:color w:val="000000"/>
          <w:sz w:val="24"/>
          <w:szCs w:val="24"/>
          <w:lang w:eastAsia="es-CU"/>
        </w:rPr>
        <w:t xml:space="preserve"> física, como se realizó en la </w:t>
      </w:r>
      <w:proofErr w:type="spellStart"/>
      <w:r w:rsidRPr="00F7429D">
        <w:rPr>
          <w:rFonts w:eastAsia="Arial" w:cstheme="minorHAnsi"/>
          <w:color w:val="000000"/>
          <w:sz w:val="24"/>
          <w:szCs w:val="24"/>
          <w:lang w:eastAsia="es-CU"/>
        </w:rPr>
        <w:t>COVID.Tener</w:t>
      </w:r>
      <w:proofErr w:type="spellEnd"/>
      <w:r w:rsidRPr="00F7429D">
        <w:rPr>
          <w:rFonts w:eastAsia="Arial" w:cstheme="minorHAnsi"/>
          <w:color w:val="000000"/>
          <w:sz w:val="24"/>
          <w:szCs w:val="24"/>
          <w:lang w:eastAsia="es-CU"/>
        </w:rPr>
        <w:t xml:space="preserve"> en cuenta que siempre que sea posible se pueden planificar las mismas en la modalidad semipresencial, según la cantidad de horas de la asignatura, la cantidad de asignaturas en el periodo y según carrera. </w:t>
      </w:r>
    </w:p>
    <w:p w14:paraId="636BB237" w14:textId="77777777" w:rsidR="00F7429D" w:rsidRDefault="00BE4EF0" w:rsidP="00F7429D">
      <w:pPr>
        <w:pStyle w:val="Prrafodelista"/>
        <w:numPr>
          <w:ilvl w:val="0"/>
          <w:numId w:val="18"/>
        </w:numPr>
        <w:spacing w:after="5" w:line="248" w:lineRule="auto"/>
        <w:ind w:right="1357"/>
        <w:jc w:val="both"/>
        <w:rPr>
          <w:rFonts w:eastAsia="Arial" w:cstheme="minorHAnsi"/>
          <w:color w:val="000000"/>
          <w:sz w:val="24"/>
          <w:szCs w:val="24"/>
          <w:lang w:eastAsia="es-CU"/>
        </w:rPr>
      </w:pPr>
      <w:r w:rsidRPr="00F7429D">
        <w:rPr>
          <w:rFonts w:eastAsia="Arial" w:cstheme="minorHAnsi"/>
          <w:color w:val="000000"/>
          <w:sz w:val="24"/>
          <w:szCs w:val="24"/>
          <w:lang w:eastAsia="es-CU"/>
        </w:rPr>
        <w:t xml:space="preserve">Incrementar la frecuencia semanal en las asignaturas de las Ciencias Básicas Biomédicas y de la Disciplina Principal Integradora para garantizar que se pueda impartir el 100% del contenido. </w:t>
      </w:r>
    </w:p>
    <w:p w14:paraId="0291ED54" w14:textId="77777777" w:rsidR="00F7429D" w:rsidRDefault="00BE4EF0" w:rsidP="00F7429D">
      <w:pPr>
        <w:pStyle w:val="Prrafodelista"/>
        <w:numPr>
          <w:ilvl w:val="0"/>
          <w:numId w:val="18"/>
        </w:numPr>
        <w:spacing w:after="5" w:line="248" w:lineRule="auto"/>
        <w:ind w:right="1357"/>
        <w:jc w:val="both"/>
        <w:rPr>
          <w:rFonts w:eastAsia="Arial" w:cstheme="minorHAnsi"/>
          <w:color w:val="000000"/>
          <w:sz w:val="24"/>
          <w:szCs w:val="24"/>
          <w:lang w:eastAsia="es-CU"/>
        </w:rPr>
      </w:pPr>
      <w:r w:rsidRPr="00F7429D">
        <w:rPr>
          <w:rFonts w:eastAsia="Arial" w:cstheme="minorHAnsi"/>
          <w:color w:val="000000"/>
          <w:sz w:val="24"/>
          <w:szCs w:val="24"/>
          <w:lang w:eastAsia="es-CU"/>
        </w:rPr>
        <w:t xml:space="preserve">Los cursos propios y optativos/electivos se </w:t>
      </w:r>
      <w:proofErr w:type="gramStart"/>
      <w:r w:rsidRPr="00F7429D">
        <w:rPr>
          <w:rFonts w:eastAsia="Arial" w:cstheme="minorHAnsi"/>
          <w:color w:val="000000"/>
          <w:sz w:val="24"/>
          <w:szCs w:val="24"/>
          <w:lang w:eastAsia="es-CU"/>
        </w:rPr>
        <w:t>desarrollaran</w:t>
      </w:r>
      <w:proofErr w:type="gramEnd"/>
      <w:r w:rsidRPr="00F7429D">
        <w:rPr>
          <w:rFonts w:eastAsia="Arial" w:cstheme="minorHAnsi"/>
          <w:color w:val="000000"/>
          <w:sz w:val="24"/>
          <w:szCs w:val="24"/>
          <w:lang w:eastAsia="es-CU"/>
        </w:rPr>
        <w:t xml:space="preserve"> en la modalidad de educación a distancia.</w:t>
      </w:r>
    </w:p>
    <w:p w14:paraId="6124714B" w14:textId="77777777" w:rsidR="00F7429D" w:rsidRDefault="00D02A2C" w:rsidP="00F7429D">
      <w:pPr>
        <w:pStyle w:val="Prrafodelista"/>
        <w:numPr>
          <w:ilvl w:val="0"/>
          <w:numId w:val="18"/>
        </w:numPr>
        <w:spacing w:after="5" w:line="248" w:lineRule="auto"/>
        <w:ind w:right="1357"/>
        <w:jc w:val="both"/>
        <w:rPr>
          <w:rFonts w:eastAsia="Arial" w:cstheme="minorHAnsi"/>
          <w:color w:val="000000"/>
          <w:sz w:val="24"/>
          <w:szCs w:val="24"/>
          <w:lang w:eastAsia="es-CU"/>
        </w:rPr>
      </w:pPr>
      <w:r w:rsidRPr="00F7429D">
        <w:rPr>
          <w:rFonts w:eastAsia="Arial" w:cstheme="minorHAnsi"/>
          <w:color w:val="000000"/>
          <w:sz w:val="24"/>
          <w:szCs w:val="24"/>
          <w:lang w:eastAsia="es-CU"/>
        </w:rPr>
        <w:t>Mantener las asignaturas de la disciplina inglés en la modalidad presencial, con las frecuencias semanales que tiene planificada.</w:t>
      </w:r>
    </w:p>
    <w:p w14:paraId="4DD45752" w14:textId="18B0DC1A" w:rsidR="00D02A2C" w:rsidRPr="00F7429D" w:rsidRDefault="00D02A2C" w:rsidP="00F7429D">
      <w:pPr>
        <w:pStyle w:val="Prrafodelista"/>
        <w:numPr>
          <w:ilvl w:val="0"/>
          <w:numId w:val="18"/>
        </w:numPr>
        <w:spacing w:after="5" w:line="248" w:lineRule="auto"/>
        <w:ind w:right="1357"/>
        <w:jc w:val="both"/>
        <w:rPr>
          <w:rFonts w:eastAsia="Arial" w:cstheme="minorHAnsi"/>
          <w:color w:val="000000"/>
          <w:sz w:val="24"/>
          <w:szCs w:val="24"/>
          <w:lang w:eastAsia="es-CU"/>
        </w:rPr>
      </w:pPr>
      <w:r w:rsidRPr="00F7429D">
        <w:rPr>
          <w:rFonts w:cstheme="minorHAnsi"/>
          <w:sz w:val="24"/>
          <w:szCs w:val="24"/>
        </w:rPr>
        <w:lastRenderedPageBreak/>
        <w:t xml:space="preserve">En los dos primeros años los estudiantes realizarán un mínimo de cuatro (4) horas semanales. En el primer periodo, la guardia comienza después de la quinta semana lectiva, cuando el estudiante haya adquirido los conocimientos mínimos imprescindibles para realizar esta actividad. </w:t>
      </w:r>
    </w:p>
    <w:p w14:paraId="2C43E1AB" w14:textId="77777777" w:rsidR="00F7429D" w:rsidRDefault="00F7429D" w:rsidP="00F7429D">
      <w:pPr>
        <w:numPr>
          <w:ilvl w:val="0"/>
          <w:numId w:val="18"/>
        </w:numPr>
        <w:spacing w:after="5" w:line="248" w:lineRule="auto"/>
        <w:ind w:right="1357"/>
        <w:jc w:val="both"/>
        <w:rPr>
          <w:rFonts w:eastAsia="Arial" w:cstheme="minorHAnsi"/>
          <w:color w:val="000000"/>
          <w:sz w:val="24"/>
          <w:szCs w:val="24"/>
          <w:lang w:eastAsia="es-CU"/>
        </w:rPr>
      </w:pPr>
      <w:r w:rsidRPr="00BE4EF0">
        <w:rPr>
          <w:rFonts w:eastAsia="Arial" w:cstheme="minorHAnsi"/>
          <w:color w:val="000000"/>
          <w:sz w:val="24"/>
          <w:szCs w:val="24"/>
          <w:lang w:eastAsia="es-CU"/>
        </w:rPr>
        <w:t xml:space="preserve">No planificar actividades docentes teóricas en el horario de Educación en el Trabajo. </w:t>
      </w:r>
    </w:p>
    <w:p w14:paraId="53F8A18B" w14:textId="77777777" w:rsidR="00F7429D" w:rsidRPr="00F7429D" w:rsidRDefault="00F7429D" w:rsidP="00F7429D">
      <w:pPr>
        <w:pStyle w:val="Prrafodelista"/>
        <w:spacing w:after="5" w:line="248" w:lineRule="auto"/>
        <w:ind w:right="1357"/>
        <w:jc w:val="both"/>
        <w:rPr>
          <w:rFonts w:eastAsia="Arial" w:cstheme="minorHAnsi"/>
          <w:color w:val="000000"/>
          <w:sz w:val="24"/>
          <w:szCs w:val="24"/>
          <w:lang w:eastAsia="es-CU"/>
        </w:rPr>
      </w:pPr>
    </w:p>
    <w:p w14:paraId="2FB5A3D4" w14:textId="77777777" w:rsidR="00BE4EF0" w:rsidRPr="00BE4EF0" w:rsidRDefault="00BE4EF0" w:rsidP="00F7429D">
      <w:pPr>
        <w:spacing w:after="5" w:line="248" w:lineRule="auto"/>
        <w:ind w:right="1357"/>
        <w:jc w:val="both"/>
        <w:rPr>
          <w:rFonts w:eastAsia="Arial" w:cstheme="minorHAnsi"/>
          <w:color w:val="000000"/>
          <w:sz w:val="24"/>
          <w:szCs w:val="24"/>
          <w:lang w:eastAsia="es-CU"/>
        </w:rPr>
      </w:pPr>
    </w:p>
    <w:p w14:paraId="5C3E3323" w14:textId="4DED3C0C" w:rsidR="00BE4EF0" w:rsidRPr="00D02A2C" w:rsidRDefault="00D02A2C" w:rsidP="00BE4EF0">
      <w:pPr>
        <w:pStyle w:val="Prrafodelista"/>
        <w:jc w:val="both"/>
        <w:rPr>
          <w:rFonts w:cstheme="minorHAnsi"/>
          <w:b/>
          <w:bCs/>
          <w:sz w:val="24"/>
          <w:szCs w:val="24"/>
          <w:u w:val="single"/>
          <w:lang w:val="es-ES"/>
        </w:rPr>
      </w:pPr>
      <w:r w:rsidRPr="00D02A2C">
        <w:rPr>
          <w:rFonts w:cstheme="minorHAnsi"/>
          <w:b/>
          <w:bCs/>
          <w:sz w:val="24"/>
          <w:szCs w:val="24"/>
          <w:lang w:val="es-ES"/>
        </w:rPr>
        <w:t xml:space="preserve">  </w:t>
      </w:r>
      <w:r w:rsidRPr="00D02A2C">
        <w:rPr>
          <w:rFonts w:cstheme="minorHAnsi"/>
          <w:b/>
          <w:bCs/>
          <w:sz w:val="24"/>
          <w:szCs w:val="24"/>
          <w:u w:val="single"/>
          <w:lang w:val="es-ES"/>
        </w:rPr>
        <w:t>2do año</w:t>
      </w:r>
    </w:p>
    <w:p w14:paraId="775EB142" w14:textId="6334055C" w:rsidR="00D02A2C" w:rsidRDefault="00D02A2C" w:rsidP="00D02A2C">
      <w:pPr>
        <w:pStyle w:val="Prrafodelista"/>
        <w:numPr>
          <w:ilvl w:val="0"/>
          <w:numId w:val="16"/>
        </w:numPr>
        <w:spacing w:after="5" w:line="248" w:lineRule="auto"/>
        <w:jc w:val="both"/>
        <w:rPr>
          <w:rFonts w:cstheme="minorHAnsi"/>
          <w:sz w:val="24"/>
          <w:szCs w:val="24"/>
        </w:rPr>
      </w:pPr>
      <w:r w:rsidRPr="00D02A2C">
        <w:rPr>
          <w:rFonts w:cstheme="minorHAnsi"/>
          <w:sz w:val="24"/>
          <w:szCs w:val="24"/>
        </w:rPr>
        <w:t xml:space="preserve">En los dos primeros años los estudiantes realizarán un mínimo de cuatro (4) horas semanales. En el primer periodo, la guardia comienza después de la quinta semana lectiva, cuando el estudiante haya adquirido los conocimientos mínimos imprescindibles para realizar esta actividad. </w:t>
      </w:r>
    </w:p>
    <w:p w14:paraId="6E6DC0C9" w14:textId="77777777" w:rsidR="00D02A2C" w:rsidRPr="00D02A2C" w:rsidRDefault="00D02A2C" w:rsidP="00D02A2C">
      <w:pPr>
        <w:numPr>
          <w:ilvl w:val="0"/>
          <w:numId w:val="16"/>
        </w:numPr>
        <w:spacing w:after="5" w:line="248" w:lineRule="auto"/>
        <w:ind w:right="1357"/>
        <w:jc w:val="both"/>
        <w:rPr>
          <w:rFonts w:eastAsia="Arial" w:cstheme="minorHAnsi"/>
          <w:color w:val="000000"/>
          <w:sz w:val="24"/>
          <w:szCs w:val="24"/>
          <w:lang w:eastAsia="es-CU"/>
        </w:rPr>
      </w:pPr>
      <w:r w:rsidRPr="00BE4EF0">
        <w:rPr>
          <w:rFonts w:eastAsia="Arial" w:cstheme="minorHAnsi"/>
          <w:color w:val="000000"/>
          <w:sz w:val="24"/>
          <w:szCs w:val="24"/>
          <w:lang w:eastAsia="es-CU"/>
        </w:rPr>
        <w:t>Mantener las asignaturas de la disciplina inglés en la modalidad presencial, con las frecuencias semanales que tiene planificada.</w:t>
      </w:r>
    </w:p>
    <w:p w14:paraId="3F40A55A" w14:textId="574F6523" w:rsidR="00D02A2C" w:rsidRDefault="00D02A2C" w:rsidP="00D02A2C">
      <w:pPr>
        <w:numPr>
          <w:ilvl w:val="0"/>
          <w:numId w:val="16"/>
        </w:numPr>
        <w:spacing w:after="5" w:line="248" w:lineRule="auto"/>
        <w:ind w:right="1357"/>
        <w:jc w:val="both"/>
        <w:rPr>
          <w:rFonts w:eastAsia="Arial" w:cstheme="minorHAnsi"/>
          <w:color w:val="000000"/>
          <w:sz w:val="24"/>
          <w:szCs w:val="24"/>
          <w:lang w:eastAsia="es-CU"/>
        </w:rPr>
      </w:pPr>
      <w:r w:rsidRPr="00BE4EF0">
        <w:rPr>
          <w:rFonts w:eastAsia="Arial" w:cstheme="minorHAnsi"/>
          <w:color w:val="000000"/>
          <w:sz w:val="24"/>
          <w:szCs w:val="24"/>
          <w:lang w:eastAsia="es-CU"/>
        </w:rPr>
        <w:t xml:space="preserve">Los cursos propios y optativos/electivos se </w:t>
      </w:r>
      <w:proofErr w:type="gramStart"/>
      <w:r w:rsidRPr="00BE4EF0">
        <w:rPr>
          <w:rFonts w:eastAsia="Arial" w:cstheme="minorHAnsi"/>
          <w:color w:val="000000"/>
          <w:sz w:val="24"/>
          <w:szCs w:val="24"/>
          <w:lang w:eastAsia="es-CU"/>
        </w:rPr>
        <w:t>desarrollaran</w:t>
      </w:r>
      <w:proofErr w:type="gramEnd"/>
      <w:r w:rsidRPr="00BE4EF0">
        <w:rPr>
          <w:rFonts w:eastAsia="Arial" w:cstheme="minorHAnsi"/>
          <w:color w:val="000000"/>
          <w:sz w:val="24"/>
          <w:szCs w:val="24"/>
          <w:lang w:eastAsia="es-CU"/>
        </w:rPr>
        <w:t xml:space="preserve"> en la modalidad de educación a distancia.</w:t>
      </w:r>
    </w:p>
    <w:p w14:paraId="52338C05" w14:textId="77777777" w:rsidR="00F7429D" w:rsidRDefault="00F7429D" w:rsidP="00F7429D">
      <w:pPr>
        <w:numPr>
          <w:ilvl w:val="0"/>
          <w:numId w:val="16"/>
        </w:numPr>
        <w:spacing w:after="5" w:line="248" w:lineRule="auto"/>
        <w:ind w:right="1357"/>
        <w:jc w:val="both"/>
        <w:rPr>
          <w:rFonts w:eastAsia="Arial" w:cstheme="minorHAnsi"/>
          <w:color w:val="000000"/>
          <w:sz w:val="24"/>
          <w:szCs w:val="24"/>
          <w:lang w:eastAsia="es-CU"/>
        </w:rPr>
      </w:pPr>
      <w:r w:rsidRPr="00BE4EF0">
        <w:rPr>
          <w:rFonts w:eastAsia="Arial" w:cstheme="minorHAnsi"/>
          <w:color w:val="000000"/>
          <w:sz w:val="24"/>
          <w:szCs w:val="24"/>
          <w:lang w:eastAsia="es-CU"/>
        </w:rPr>
        <w:t xml:space="preserve">No planificar actividades docentes teóricas en el horario de Educación en el Trabajo. </w:t>
      </w:r>
    </w:p>
    <w:p w14:paraId="5DBE73CF" w14:textId="77777777" w:rsidR="00D02A2C" w:rsidRPr="00F7429D" w:rsidRDefault="00D02A2C" w:rsidP="00F7429D">
      <w:pPr>
        <w:spacing w:after="5" w:line="248" w:lineRule="auto"/>
        <w:ind w:left="1440" w:right="1357"/>
        <w:jc w:val="both"/>
        <w:rPr>
          <w:rFonts w:eastAsia="Arial" w:cstheme="minorHAnsi"/>
          <w:color w:val="000000"/>
          <w:sz w:val="24"/>
          <w:szCs w:val="24"/>
          <w:lang w:eastAsia="es-CU"/>
        </w:rPr>
      </w:pPr>
    </w:p>
    <w:p w14:paraId="35FB93D1" w14:textId="52C0AE7E" w:rsidR="00BE4EF0" w:rsidRPr="00D02A2C" w:rsidRDefault="00BE4EF0" w:rsidP="00F7429D">
      <w:pPr>
        <w:pStyle w:val="Prrafodelista"/>
        <w:ind w:left="1440"/>
        <w:jc w:val="both"/>
        <w:rPr>
          <w:rFonts w:cstheme="minorHAnsi"/>
          <w:sz w:val="24"/>
          <w:szCs w:val="24"/>
          <w:lang w:val="es-ES"/>
        </w:rPr>
      </w:pPr>
    </w:p>
    <w:p w14:paraId="44F2F249" w14:textId="6C4219ED" w:rsidR="00D02A2C" w:rsidRPr="00D02A2C" w:rsidRDefault="00D02A2C" w:rsidP="00BE4EF0">
      <w:pPr>
        <w:pStyle w:val="Prrafodelista"/>
        <w:jc w:val="both"/>
        <w:rPr>
          <w:rFonts w:cstheme="minorHAnsi"/>
          <w:b/>
          <w:bCs/>
          <w:sz w:val="24"/>
          <w:szCs w:val="24"/>
          <w:u w:val="single"/>
          <w:lang w:val="es-ES"/>
        </w:rPr>
      </w:pPr>
      <w:r w:rsidRPr="00D02A2C">
        <w:rPr>
          <w:rFonts w:cstheme="minorHAnsi"/>
          <w:b/>
          <w:bCs/>
          <w:sz w:val="24"/>
          <w:szCs w:val="24"/>
          <w:u w:val="single"/>
          <w:lang w:val="es-ES"/>
        </w:rPr>
        <w:t>3er año</w:t>
      </w:r>
    </w:p>
    <w:p w14:paraId="5E76EFF0" w14:textId="774B885F" w:rsidR="00D02A2C" w:rsidRDefault="00D02A2C" w:rsidP="00D02A2C">
      <w:pPr>
        <w:pStyle w:val="Prrafodelista"/>
        <w:numPr>
          <w:ilvl w:val="0"/>
          <w:numId w:val="17"/>
        </w:numPr>
        <w:spacing w:after="5" w:line="248" w:lineRule="auto"/>
        <w:ind w:right="1357"/>
        <w:jc w:val="both"/>
        <w:rPr>
          <w:rFonts w:eastAsia="Arial" w:cstheme="minorHAnsi"/>
          <w:color w:val="000000"/>
          <w:sz w:val="24"/>
          <w:szCs w:val="24"/>
          <w:lang w:eastAsia="es-CU"/>
        </w:rPr>
      </w:pPr>
      <w:r w:rsidRPr="00D02A2C">
        <w:rPr>
          <w:rFonts w:eastAsia="Arial" w:cstheme="minorHAnsi"/>
          <w:color w:val="000000"/>
          <w:sz w:val="24"/>
          <w:szCs w:val="24"/>
          <w:lang w:eastAsia="es-CU"/>
        </w:rPr>
        <w:t xml:space="preserve">En tercero los estudiantes realizarán un mínimo de seis (6) horas semanales o cumplir un mínimo de 24 horas mensuales, planificadas en dependencias de las características de los escenarios. </w:t>
      </w:r>
    </w:p>
    <w:p w14:paraId="62D3676F" w14:textId="77777777" w:rsidR="00D02A2C" w:rsidRPr="00D02A2C" w:rsidRDefault="00D02A2C" w:rsidP="00D02A2C">
      <w:pPr>
        <w:numPr>
          <w:ilvl w:val="0"/>
          <w:numId w:val="17"/>
        </w:numPr>
        <w:spacing w:after="5" w:line="248" w:lineRule="auto"/>
        <w:ind w:right="1357"/>
        <w:jc w:val="both"/>
        <w:rPr>
          <w:rFonts w:eastAsia="Arial" w:cstheme="minorHAnsi"/>
          <w:color w:val="000000"/>
          <w:sz w:val="24"/>
          <w:szCs w:val="24"/>
          <w:lang w:eastAsia="es-CU"/>
        </w:rPr>
      </w:pPr>
      <w:r w:rsidRPr="00BE4EF0">
        <w:rPr>
          <w:rFonts w:eastAsia="Arial" w:cstheme="minorHAnsi"/>
          <w:color w:val="000000"/>
          <w:sz w:val="24"/>
          <w:szCs w:val="24"/>
          <w:lang w:eastAsia="es-CU"/>
        </w:rPr>
        <w:t>Mantener las asignaturas de la disciplina inglés en la modalidad presencial, con las frecuencias semanales que tiene planificada.</w:t>
      </w:r>
    </w:p>
    <w:p w14:paraId="4227F1F8" w14:textId="0593FB5C" w:rsidR="00D02A2C" w:rsidRDefault="00D02A2C" w:rsidP="00F7429D">
      <w:pPr>
        <w:numPr>
          <w:ilvl w:val="0"/>
          <w:numId w:val="17"/>
        </w:numPr>
        <w:spacing w:after="5" w:line="248" w:lineRule="auto"/>
        <w:ind w:right="1357"/>
        <w:jc w:val="both"/>
        <w:rPr>
          <w:rFonts w:eastAsia="Arial" w:cstheme="minorHAnsi"/>
          <w:color w:val="000000"/>
          <w:sz w:val="24"/>
          <w:szCs w:val="24"/>
          <w:lang w:eastAsia="es-CU"/>
        </w:rPr>
      </w:pPr>
      <w:r w:rsidRPr="00BE4EF0">
        <w:rPr>
          <w:rFonts w:eastAsia="Arial" w:cstheme="minorHAnsi"/>
          <w:color w:val="000000"/>
          <w:sz w:val="24"/>
          <w:szCs w:val="24"/>
          <w:lang w:eastAsia="es-CU"/>
        </w:rPr>
        <w:t xml:space="preserve">Los cursos propios y optativos/electivos se </w:t>
      </w:r>
      <w:proofErr w:type="gramStart"/>
      <w:r w:rsidRPr="00BE4EF0">
        <w:rPr>
          <w:rFonts w:eastAsia="Arial" w:cstheme="minorHAnsi"/>
          <w:color w:val="000000"/>
          <w:sz w:val="24"/>
          <w:szCs w:val="24"/>
          <w:lang w:eastAsia="es-CU"/>
        </w:rPr>
        <w:t>desarrollaran</w:t>
      </w:r>
      <w:proofErr w:type="gramEnd"/>
      <w:r w:rsidRPr="00BE4EF0">
        <w:rPr>
          <w:rFonts w:eastAsia="Arial" w:cstheme="minorHAnsi"/>
          <w:color w:val="000000"/>
          <w:sz w:val="24"/>
          <w:szCs w:val="24"/>
          <w:lang w:eastAsia="es-CU"/>
        </w:rPr>
        <w:t xml:space="preserve"> en la modalidad de educación a distancia.</w:t>
      </w:r>
    </w:p>
    <w:p w14:paraId="45F807C8" w14:textId="77777777" w:rsidR="00F7429D" w:rsidRDefault="00F7429D" w:rsidP="00F7429D">
      <w:pPr>
        <w:numPr>
          <w:ilvl w:val="0"/>
          <w:numId w:val="17"/>
        </w:numPr>
        <w:spacing w:after="5" w:line="248" w:lineRule="auto"/>
        <w:ind w:right="1357"/>
        <w:jc w:val="both"/>
        <w:rPr>
          <w:rFonts w:eastAsia="Arial" w:cstheme="minorHAnsi"/>
          <w:color w:val="000000"/>
          <w:sz w:val="24"/>
          <w:szCs w:val="24"/>
          <w:lang w:eastAsia="es-CU"/>
        </w:rPr>
      </w:pPr>
      <w:r w:rsidRPr="00BE4EF0">
        <w:rPr>
          <w:rFonts w:eastAsia="Arial" w:cstheme="minorHAnsi"/>
          <w:color w:val="000000"/>
          <w:sz w:val="24"/>
          <w:szCs w:val="24"/>
          <w:lang w:eastAsia="es-CU"/>
        </w:rPr>
        <w:t xml:space="preserve">No planificar actividades docentes teóricas en el horario de Educación en el Trabajo. </w:t>
      </w:r>
    </w:p>
    <w:p w14:paraId="191E999E" w14:textId="77777777" w:rsidR="00F7429D" w:rsidRDefault="00F7429D" w:rsidP="00F7429D">
      <w:pPr>
        <w:spacing w:after="5" w:line="248" w:lineRule="auto"/>
        <w:ind w:left="720" w:right="1357"/>
        <w:jc w:val="both"/>
        <w:rPr>
          <w:rFonts w:eastAsia="Arial" w:cstheme="minorHAnsi"/>
          <w:color w:val="000000"/>
          <w:sz w:val="24"/>
          <w:szCs w:val="24"/>
          <w:lang w:eastAsia="es-CU"/>
        </w:rPr>
      </w:pPr>
    </w:p>
    <w:p w14:paraId="7118A7C2" w14:textId="77777777" w:rsidR="00F7429D" w:rsidRPr="00F7429D" w:rsidRDefault="00F7429D" w:rsidP="00F7429D">
      <w:pPr>
        <w:spacing w:after="5" w:line="248" w:lineRule="auto"/>
        <w:ind w:left="720" w:right="1357"/>
        <w:jc w:val="both"/>
        <w:rPr>
          <w:rFonts w:eastAsia="Arial" w:cstheme="minorHAnsi"/>
          <w:color w:val="000000"/>
          <w:sz w:val="24"/>
          <w:szCs w:val="24"/>
          <w:lang w:eastAsia="es-CU"/>
        </w:rPr>
      </w:pPr>
    </w:p>
    <w:p w14:paraId="2C455A9B" w14:textId="0B19B226" w:rsidR="00BE4EF0" w:rsidRPr="00D02A2C" w:rsidRDefault="00BE4EF0" w:rsidP="00BE4EF0">
      <w:pPr>
        <w:pStyle w:val="Prrafodelista"/>
        <w:jc w:val="both"/>
        <w:rPr>
          <w:rFonts w:eastAsia="Arial" w:cstheme="minorHAnsi"/>
          <w:b/>
          <w:bCs/>
          <w:color w:val="000000"/>
          <w:sz w:val="24"/>
          <w:szCs w:val="24"/>
          <w:lang w:eastAsia="es-CU"/>
        </w:rPr>
      </w:pPr>
      <w:r w:rsidRPr="00D02A2C">
        <w:rPr>
          <w:rFonts w:cstheme="minorHAnsi"/>
          <w:b/>
          <w:bCs/>
          <w:sz w:val="24"/>
          <w:szCs w:val="24"/>
          <w:lang w:val="es-ES"/>
        </w:rPr>
        <w:t xml:space="preserve"> </w:t>
      </w:r>
      <w:r w:rsidRPr="00D02A2C">
        <w:rPr>
          <w:rFonts w:cstheme="minorHAnsi"/>
          <w:b/>
          <w:bCs/>
          <w:sz w:val="24"/>
          <w:szCs w:val="24"/>
          <w:u w:val="single"/>
          <w:lang w:val="es-ES"/>
        </w:rPr>
        <w:t>4to año</w:t>
      </w:r>
      <w:bookmarkStart w:id="0" w:name="_Hlk160548219"/>
      <w:r w:rsidRPr="00BE4EF0">
        <w:rPr>
          <w:rFonts w:eastAsia="Arial" w:cstheme="minorHAnsi"/>
          <w:b/>
          <w:bCs/>
          <w:color w:val="000000"/>
          <w:sz w:val="24"/>
          <w:szCs w:val="24"/>
          <w:lang w:eastAsia="es-CU"/>
        </w:rPr>
        <w:t xml:space="preserve"> </w:t>
      </w:r>
    </w:p>
    <w:p w14:paraId="73D403D0" w14:textId="0E42D788" w:rsidR="00D02A2C" w:rsidRPr="00D02A2C" w:rsidRDefault="00D02A2C" w:rsidP="00D02A2C">
      <w:pPr>
        <w:numPr>
          <w:ilvl w:val="0"/>
          <w:numId w:val="14"/>
        </w:numPr>
        <w:spacing w:after="5" w:line="248" w:lineRule="auto"/>
        <w:ind w:right="1357"/>
        <w:jc w:val="both"/>
        <w:rPr>
          <w:rFonts w:eastAsia="Arial" w:cstheme="minorHAnsi"/>
          <w:color w:val="000000"/>
          <w:sz w:val="24"/>
          <w:szCs w:val="24"/>
          <w:lang w:eastAsia="es-CU"/>
        </w:rPr>
      </w:pPr>
      <w:r w:rsidRPr="00BE4EF0">
        <w:rPr>
          <w:rFonts w:eastAsia="Arial" w:cstheme="minorHAnsi"/>
          <w:color w:val="000000"/>
          <w:sz w:val="24"/>
          <w:szCs w:val="24"/>
          <w:lang w:eastAsia="es-CU"/>
        </w:rPr>
        <w:t>Mantener las asignaturas de la disciplina inglés en la modalidad presencial, con las frecuencias semanales que tiene planificada.</w:t>
      </w:r>
    </w:p>
    <w:p w14:paraId="7BB1BC7B" w14:textId="7FDD8C16" w:rsidR="00BE4EF0" w:rsidRPr="00BE4EF0" w:rsidRDefault="00BE4EF0" w:rsidP="00BE4EF0">
      <w:pPr>
        <w:numPr>
          <w:ilvl w:val="0"/>
          <w:numId w:val="14"/>
        </w:numPr>
        <w:spacing w:after="5" w:line="248" w:lineRule="auto"/>
        <w:ind w:right="1357"/>
        <w:jc w:val="both"/>
        <w:rPr>
          <w:rFonts w:eastAsia="Arial" w:cstheme="minorHAnsi"/>
          <w:color w:val="000000"/>
          <w:sz w:val="24"/>
          <w:szCs w:val="24"/>
          <w:lang w:eastAsia="es-CU"/>
        </w:rPr>
      </w:pPr>
      <w:bookmarkStart w:id="1" w:name="_Hlk160548351"/>
      <w:bookmarkEnd w:id="0"/>
      <w:r w:rsidRPr="00BE4EF0">
        <w:rPr>
          <w:rFonts w:eastAsia="Arial" w:cstheme="minorHAnsi"/>
          <w:color w:val="000000"/>
          <w:sz w:val="24"/>
          <w:szCs w:val="24"/>
          <w:lang w:eastAsia="es-CU"/>
        </w:rPr>
        <w:t xml:space="preserve">Los cursos propios y optativos/electivos se </w:t>
      </w:r>
      <w:proofErr w:type="gramStart"/>
      <w:r w:rsidRPr="00BE4EF0">
        <w:rPr>
          <w:rFonts w:eastAsia="Arial" w:cstheme="minorHAnsi"/>
          <w:color w:val="000000"/>
          <w:sz w:val="24"/>
          <w:szCs w:val="24"/>
          <w:lang w:eastAsia="es-CU"/>
        </w:rPr>
        <w:t>desarrollaran</w:t>
      </w:r>
      <w:proofErr w:type="gramEnd"/>
      <w:r w:rsidRPr="00BE4EF0">
        <w:rPr>
          <w:rFonts w:eastAsia="Arial" w:cstheme="minorHAnsi"/>
          <w:color w:val="000000"/>
          <w:sz w:val="24"/>
          <w:szCs w:val="24"/>
          <w:lang w:eastAsia="es-CU"/>
        </w:rPr>
        <w:t xml:space="preserve"> en la modalidad de educación a distancia.</w:t>
      </w:r>
    </w:p>
    <w:bookmarkEnd w:id="1"/>
    <w:p w14:paraId="222D20E2" w14:textId="77777777" w:rsidR="00BE4EF0" w:rsidRPr="00BE4EF0" w:rsidRDefault="00BE4EF0" w:rsidP="00BE4EF0">
      <w:pPr>
        <w:numPr>
          <w:ilvl w:val="0"/>
          <w:numId w:val="14"/>
        </w:numPr>
        <w:spacing w:after="5" w:line="248" w:lineRule="auto"/>
        <w:ind w:right="1357"/>
        <w:jc w:val="both"/>
        <w:rPr>
          <w:rFonts w:eastAsia="Arial" w:cstheme="minorHAnsi"/>
          <w:color w:val="000000"/>
          <w:sz w:val="24"/>
          <w:szCs w:val="24"/>
          <w:lang w:eastAsia="es-CU"/>
        </w:rPr>
      </w:pPr>
      <w:r w:rsidRPr="00BE4EF0">
        <w:rPr>
          <w:rFonts w:eastAsia="Arial" w:cstheme="minorHAnsi"/>
          <w:color w:val="000000"/>
          <w:sz w:val="24"/>
          <w:szCs w:val="24"/>
          <w:lang w:eastAsia="es-CU"/>
        </w:rPr>
        <w:t xml:space="preserve">Se dispone de nueva edición del libro de texto básico para la asignatura Ginecología y Obstetricia. </w:t>
      </w:r>
      <w:proofErr w:type="spellStart"/>
      <w:r w:rsidRPr="00BE4EF0">
        <w:rPr>
          <w:rFonts w:eastAsia="Arial" w:cstheme="minorHAnsi"/>
          <w:color w:val="000000"/>
          <w:sz w:val="24"/>
          <w:szCs w:val="24"/>
          <w:lang w:eastAsia="es-CU"/>
        </w:rPr>
        <w:t>Rigol</w:t>
      </w:r>
      <w:proofErr w:type="spellEnd"/>
      <w:r w:rsidRPr="00BE4EF0">
        <w:rPr>
          <w:rFonts w:eastAsia="Arial" w:cstheme="minorHAnsi"/>
          <w:color w:val="000000"/>
          <w:sz w:val="24"/>
          <w:szCs w:val="24"/>
          <w:lang w:eastAsia="es-CU"/>
        </w:rPr>
        <w:t xml:space="preserve"> Ricardo O, Santiesteban Alva S. </w:t>
      </w:r>
      <w:proofErr w:type="spellStart"/>
      <w:r w:rsidRPr="00BE4EF0">
        <w:rPr>
          <w:rFonts w:eastAsia="Arial" w:cstheme="minorHAnsi"/>
          <w:color w:val="000000"/>
          <w:sz w:val="24"/>
          <w:szCs w:val="24"/>
          <w:lang w:eastAsia="es-CU"/>
        </w:rPr>
        <w:t>Osbtetricia</w:t>
      </w:r>
      <w:proofErr w:type="spellEnd"/>
      <w:r w:rsidRPr="00BE4EF0">
        <w:rPr>
          <w:rFonts w:eastAsia="Arial" w:cstheme="minorHAnsi"/>
          <w:color w:val="000000"/>
          <w:sz w:val="24"/>
          <w:szCs w:val="24"/>
          <w:lang w:eastAsia="es-CU"/>
        </w:rPr>
        <w:t xml:space="preserve"> y ginecología. 4</w:t>
      </w:r>
      <w:r w:rsidRPr="00BE4EF0">
        <w:rPr>
          <w:rFonts w:eastAsia="Arial" w:cstheme="minorHAnsi"/>
          <w:color w:val="000000"/>
          <w:sz w:val="24"/>
          <w:szCs w:val="24"/>
          <w:vertAlign w:val="superscript"/>
          <w:lang w:eastAsia="es-CU"/>
        </w:rPr>
        <w:t>ta</w:t>
      </w:r>
      <w:r w:rsidRPr="00BE4EF0">
        <w:rPr>
          <w:rFonts w:eastAsia="Arial" w:cstheme="minorHAnsi"/>
          <w:color w:val="000000"/>
          <w:sz w:val="24"/>
          <w:szCs w:val="24"/>
          <w:lang w:eastAsia="es-CU"/>
        </w:rPr>
        <w:t xml:space="preserve"> ed. </w:t>
      </w:r>
    </w:p>
    <w:p w14:paraId="38535159" w14:textId="77777777" w:rsidR="00BE4EF0" w:rsidRPr="00BE4EF0" w:rsidRDefault="00BE4EF0" w:rsidP="00BE4EF0">
      <w:pPr>
        <w:spacing w:after="5" w:line="248" w:lineRule="auto"/>
        <w:jc w:val="both"/>
        <w:rPr>
          <w:rFonts w:eastAsia="Arial" w:cstheme="minorHAnsi"/>
          <w:color w:val="000000"/>
          <w:sz w:val="24"/>
          <w:szCs w:val="24"/>
          <w:lang w:eastAsia="es-CU"/>
        </w:rPr>
      </w:pPr>
      <w:r w:rsidRPr="00BE4EF0">
        <w:rPr>
          <w:rFonts w:eastAsia="Arial" w:cstheme="minorHAnsi"/>
          <w:color w:val="000000"/>
          <w:sz w:val="24"/>
          <w:szCs w:val="24"/>
          <w:lang w:eastAsia="es-CU"/>
        </w:rPr>
        <w:lastRenderedPageBreak/>
        <w:t xml:space="preserve">La Habana: Editorial Ciencias Médicas; 2023, que está disponible en la biblioteca virtual de salud </w:t>
      </w:r>
    </w:p>
    <w:p w14:paraId="44D59F73" w14:textId="77777777" w:rsidR="00D02A2C" w:rsidRDefault="00BE4EF0" w:rsidP="00BE4EF0">
      <w:pPr>
        <w:numPr>
          <w:ilvl w:val="0"/>
          <w:numId w:val="14"/>
        </w:numPr>
        <w:spacing w:after="5" w:line="248" w:lineRule="auto"/>
        <w:ind w:right="1357"/>
        <w:jc w:val="both"/>
        <w:rPr>
          <w:rFonts w:eastAsia="Arial" w:cstheme="minorHAnsi"/>
          <w:color w:val="000000"/>
          <w:sz w:val="24"/>
          <w:szCs w:val="24"/>
          <w:lang w:eastAsia="es-CU"/>
        </w:rPr>
      </w:pPr>
      <w:r w:rsidRPr="00BE4EF0">
        <w:rPr>
          <w:rFonts w:eastAsia="Arial" w:cstheme="minorHAnsi"/>
          <w:color w:val="000000"/>
          <w:sz w:val="24"/>
          <w:szCs w:val="24"/>
          <w:lang w:eastAsia="es-CU"/>
        </w:rPr>
        <w:t xml:space="preserve">Se dispone de nuevo libro Fundamentos de Medicina General Integral, texto básico para las asignaturas: Introducción a la Medicina General Integral, Promoción de Salud, Prevención en Salud, Medicina Natural y Tradicional y, Medicina General Integral. </w:t>
      </w:r>
      <w:proofErr w:type="spellStart"/>
      <w:r w:rsidRPr="00BE4EF0">
        <w:rPr>
          <w:rFonts w:eastAsia="Arial" w:cstheme="minorHAnsi"/>
          <w:color w:val="000000"/>
          <w:sz w:val="24"/>
          <w:szCs w:val="24"/>
          <w:lang w:eastAsia="es-CU"/>
        </w:rPr>
        <w:t>Alvarez</w:t>
      </w:r>
      <w:proofErr w:type="spellEnd"/>
      <w:r w:rsidRPr="00BE4EF0">
        <w:rPr>
          <w:rFonts w:eastAsia="Arial" w:cstheme="minorHAnsi"/>
          <w:color w:val="000000"/>
          <w:sz w:val="24"/>
          <w:szCs w:val="24"/>
          <w:lang w:eastAsia="es-CU"/>
        </w:rPr>
        <w:t xml:space="preserve"> </w:t>
      </w:r>
      <w:proofErr w:type="spellStart"/>
      <w:r w:rsidRPr="00BE4EF0">
        <w:rPr>
          <w:rFonts w:eastAsia="Arial" w:cstheme="minorHAnsi"/>
          <w:color w:val="000000"/>
          <w:sz w:val="24"/>
          <w:szCs w:val="24"/>
          <w:lang w:eastAsia="es-CU"/>
        </w:rPr>
        <w:t>Sintes</w:t>
      </w:r>
      <w:proofErr w:type="spellEnd"/>
      <w:r w:rsidRPr="00BE4EF0">
        <w:rPr>
          <w:rFonts w:eastAsia="Arial" w:cstheme="minorHAnsi"/>
          <w:color w:val="000000"/>
          <w:sz w:val="24"/>
          <w:szCs w:val="24"/>
          <w:lang w:eastAsia="es-CU"/>
        </w:rPr>
        <w:t xml:space="preserve"> R. La Habana: Editorial Ciencias Médicas; 2023. que está disponible en la biblioteca virtual de salud</w:t>
      </w:r>
    </w:p>
    <w:p w14:paraId="6F64959A" w14:textId="379390EB" w:rsidR="00BE4EF0" w:rsidRDefault="00D02A2C" w:rsidP="00BE4EF0">
      <w:pPr>
        <w:numPr>
          <w:ilvl w:val="0"/>
          <w:numId w:val="14"/>
        </w:numPr>
        <w:spacing w:after="5" w:line="248" w:lineRule="auto"/>
        <w:ind w:right="1357"/>
        <w:jc w:val="both"/>
        <w:rPr>
          <w:rFonts w:eastAsia="Arial" w:cstheme="minorHAnsi"/>
          <w:color w:val="000000"/>
          <w:sz w:val="24"/>
          <w:szCs w:val="24"/>
          <w:lang w:eastAsia="es-CU"/>
        </w:rPr>
      </w:pPr>
      <w:r>
        <w:rPr>
          <w:rFonts w:cstheme="minorHAnsi"/>
          <w:sz w:val="24"/>
          <w:szCs w:val="24"/>
        </w:rPr>
        <w:t>L</w:t>
      </w:r>
      <w:r w:rsidRPr="00D02A2C">
        <w:rPr>
          <w:rFonts w:cstheme="minorHAnsi"/>
          <w:sz w:val="24"/>
          <w:szCs w:val="24"/>
        </w:rPr>
        <w:t>os estudiantes realizarán un mínimo de seis (6) horas semanales o cumplir un mínimo de 24 horas mensuales, planificadas en dependencias de las características de los escenarios</w:t>
      </w:r>
      <w:r w:rsidR="00BE4EF0" w:rsidRPr="00BE4EF0">
        <w:rPr>
          <w:rFonts w:eastAsia="Arial" w:cstheme="minorHAnsi"/>
          <w:color w:val="000000"/>
          <w:sz w:val="24"/>
          <w:szCs w:val="24"/>
          <w:lang w:eastAsia="es-CU"/>
        </w:rPr>
        <w:t xml:space="preserve"> </w:t>
      </w:r>
    </w:p>
    <w:p w14:paraId="5127F94E" w14:textId="77777777" w:rsidR="00F7429D" w:rsidRDefault="00F7429D" w:rsidP="00F7429D">
      <w:pPr>
        <w:numPr>
          <w:ilvl w:val="0"/>
          <w:numId w:val="14"/>
        </w:numPr>
        <w:spacing w:after="5" w:line="248" w:lineRule="auto"/>
        <w:ind w:right="1357"/>
        <w:jc w:val="both"/>
        <w:rPr>
          <w:rFonts w:eastAsia="Arial" w:cstheme="minorHAnsi"/>
          <w:color w:val="000000"/>
          <w:sz w:val="24"/>
          <w:szCs w:val="24"/>
          <w:lang w:eastAsia="es-CU"/>
        </w:rPr>
      </w:pPr>
      <w:r w:rsidRPr="00BE4EF0">
        <w:rPr>
          <w:rFonts w:eastAsia="Arial" w:cstheme="minorHAnsi"/>
          <w:color w:val="000000"/>
          <w:sz w:val="24"/>
          <w:szCs w:val="24"/>
          <w:lang w:eastAsia="es-CU"/>
        </w:rPr>
        <w:t xml:space="preserve">No planificar actividades docentes teóricas en el horario de Educación en el Trabajo. </w:t>
      </w:r>
    </w:p>
    <w:p w14:paraId="332B524D" w14:textId="77777777" w:rsidR="00F7429D" w:rsidRPr="00D02A2C" w:rsidRDefault="00F7429D" w:rsidP="00F7429D">
      <w:pPr>
        <w:spacing w:after="5" w:line="248" w:lineRule="auto"/>
        <w:ind w:right="1357"/>
        <w:jc w:val="both"/>
        <w:rPr>
          <w:rFonts w:eastAsia="Arial" w:cstheme="minorHAnsi"/>
          <w:color w:val="000000"/>
          <w:sz w:val="24"/>
          <w:szCs w:val="24"/>
          <w:lang w:eastAsia="es-CU"/>
        </w:rPr>
      </w:pPr>
    </w:p>
    <w:p w14:paraId="6C1E8D84" w14:textId="77777777" w:rsidR="00D02A2C" w:rsidRPr="00F7429D" w:rsidRDefault="00D02A2C" w:rsidP="00F7429D">
      <w:pPr>
        <w:spacing w:after="5" w:line="248" w:lineRule="auto"/>
        <w:ind w:right="1357"/>
        <w:jc w:val="both"/>
        <w:rPr>
          <w:rFonts w:eastAsia="Arial" w:cstheme="minorHAnsi"/>
          <w:color w:val="000000"/>
          <w:sz w:val="24"/>
          <w:szCs w:val="24"/>
          <w:lang w:eastAsia="es-CU"/>
        </w:rPr>
      </w:pPr>
    </w:p>
    <w:p w14:paraId="771A1729" w14:textId="314561D7" w:rsidR="00BE4EF0" w:rsidRPr="00D02A2C" w:rsidRDefault="00BE4EF0" w:rsidP="00C967A4">
      <w:pPr>
        <w:pStyle w:val="Prrafodelista"/>
        <w:rPr>
          <w:rFonts w:cstheme="minorHAnsi"/>
          <w:b/>
          <w:bCs/>
          <w:sz w:val="24"/>
          <w:szCs w:val="24"/>
          <w:u w:val="single"/>
          <w:lang w:val="es-ES"/>
        </w:rPr>
      </w:pPr>
      <w:r w:rsidRPr="00D02A2C">
        <w:rPr>
          <w:rFonts w:cstheme="minorHAnsi"/>
          <w:b/>
          <w:bCs/>
          <w:sz w:val="24"/>
          <w:szCs w:val="24"/>
          <w:u w:val="single"/>
          <w:lang w:val="es-ES"/>
        </w:rPr>
        <w:t>5to año</w:t>
      </w:r>
    </w:p>
    <w:p w14:paraId="49E357F5" w14:textId="792A550A" w:rsidR="00BE4EF0" w:rsidRDefault="00BE4EF0" w:rsidP="00F7429D">
      <w:pPr>
        <w:pStyle w:val="Prrafodelista"/>
        <w:numPr>
          <w:ilvl w:val="0"/>
          <w:numId w:val="19"/>
        </w:numPr>
        <w:spacing w:after="29" w:line="248" w:lineRule="auto"/>
        <w:jc w:val="both"/>
        <w:rPr>
          <w:rFonts w:eastAsia="Arial" w:cstheme="minorHAnsi"/>
          <w:color w:val="000000"/>
          <w:sz w:val="24"/>
          <w:szCs w:val="24"/>
          <w:lang w:eastAsia="es-CU"/>
        </w:rPr>
      </w:pPr>
      <w:r w:rsidRPr="00F7429D">
        <w:rPr>
          <w:rFonts w:eastAsia="Arial" w:cstheme="minorHAnsi"/>
          <w:color w:val="000000"/>
          <w:sz w:val="24"/>
          <w:szCs w:val="24"/>
          <w:lang w:eastAsia="es-CU"/>
        </w:rPr>
        <w:t xml:space="preserve">Implementar el Plan “E” para el 5to año y se mantiene para primero, segundo, tercero y cuarto. Continuar con el Plan “D” para sexto año. </w:t>
      </w:r>
    </w:p>
    <w:p w14:paraId="3326A604" w14:textId="77777777" w:rsidR="00F7429D" w:rsidRPr="00F7429D" w:rsidRDefault="00F7429D" w:rsidP="00F7429D">
      <w:pPr>
        <w:pStyle w:val="Prrafodelista"/>
        <w:numPr>
          <w:ilvl w:val="0"/>
          <w:numId w:val="19"/>
        </w:numPr>
        <w:spacing w:after="29" w:line="248" w:lineRule="auto"/>
        <w:jc w:val="both"/>
        <w:rPr>
          <w:rFonts w:eastAsia="Arial" w:cstheme="minorHAnsi"/>
          <w:color w:val="000000"/>
          <w:sz w:val="24"/>
          <w:szCs w:val="24"/>
          <w:lang w:eastAsia="es-CU"/>
        </w:rPr>
      </w:pPr>
      <w:r w:rsidRPr="00F7429D">
        <w:rPr>
          <w:rFonts w:eastAsia="Arial" w:cstheme="minorHAnsi"/>
          <w:color w:val="000000"/>
          <w:sz w:val="24"/>
          <w:szCs w:val="24"/>
          <w:lang w:eastAsia="es-CU"/>
        </w:rPr>
        <w:t xml:space="preserve">Las asignaturas que se desarrollan en el quinto año de la carrera, Plan E, implementan los programas entregados por la Comisión Nacional de Carrera y circulado a las IES por el Departamento Docente Metodológico del </w:t>
      </w:r>
      <w:proofErr w:type="spellStart"/>
      <w:r w:rsidRPr="00F7429D">
        <w:rPr>
          <w:rFonts w:eastAsia="Arial" w:cstheme="minorHAnsi"/>
          <w:color w:val="000000"/>
          <w:sz w:val="24"/>
          <w:szCs w:val="24"/>
          <w:lang w:eastAsia="es-CU"/>
        </w:rPr>
        <w:t>Minsap</w:t>
      </w:r>
      <w:proofErr w:type="spellEnd"/>
      <w:r w:rsidRPr="00F7429D">
        <w:rPr>
          <w:rFonts w:eastAsia="Arial" w:cstheme="minorHAnsi"/>
          <w:color w:val="000000"/>
          <w:sz w:val="24"/>
          <w:szCs w:val="24"/>
          <w:lang w:eastAsia="es-CU"/>
        </w:rPr>
        <w:t xml:space="preserve">. </w:t>
      </w:r>
    </w:p>
    <w:p w14:paraId="770088B0" w14:textId="77777777" w:rsidR="00F7429D" w:rsidRPr="00D02A2C" w:rsidRDefault="00F7429D" w:rsidP="00F7429D">
      <w:pPr>
        <w:numPr>
          <w:ilvl w:val="0"/>
          <w:numId w:val="19"/>
        </w:numPr>
        <w:spacing w:after="29" w:line="248" w:lineRule="auto"/>
        <w:jc w:val="both"/>
        <w:rPr>
          <w:rFonts w:eastAsia="Arial" w:cstheme="minorHAnsi"/>
          <w:color w:val="000000"/>
          <w:sz w:val="24"/>
          <w:szCs w:val="24"/>
          <w:lang w:eastAsia="es-CU"/>
        </w:rPr>
      </w:pPr>
      <w:r w:rsidRPr="00BE4EF0">
        <w:rPr>
          <w:rFonts w:eastAsia="Arial" w:cstheme="minorHAnsi"/>
          <w:color w:val="000000"/>
          <w:sz w:val="24"/>
          <w:szCs w:val="24"/>
          <w:lang w:eastAsia="es-CU"/>
        </w:rPr>
        <w:t xml:space="preserve">Se continua con el programa perfeccionado por la Comisión Nacional de Carrera, para la asignatura Ginecología y Obstetricia, cuarto año, impartido en el presente curso. </w:t>
      </w:r>
    </w:p>
    <w:p w14:paraId="1C7E5E4F" w14:textId="77777777" w:rsidR="00F7429D" w:rsidRPr="00D02A2C" w:rsidRDefault="00F7429D" w:rsidP="00F7429D">
      <w:pPr>
        <w:numPr>
          <w:ilvl w:val="0"/>
          <w:numId w:val="19"/>
        </w:numPr>
        <w:spacing w:after="29" w:line="248" w:lineRule="auto"/>
        <w:jc w:val="both"/>
        <w:rPr>
          <w:rFonts w:eastAsia="Arial" w:cstheme="minorHAnsi"/>
          <w:color w:val="000000"/>
          <w:sz w:val="24"/>
          <w:szCs w:val="24"/>
          <w:lang w:eastAsia="es-CU"/>
        </w:rPr>
      </w:pPr>
      <w:r w:rsidRPr="00BE4EF0">
        <w:rPr>
          <w:rFonts w:eastAsia="Arial" w:cstheme="minorHAnsi"/>
          <w:color w:val="000000"/>
          <w:sz w:val="24"/>
          <w:szCs w:val="24"/>
          <w:lang w:eastAsia="es-CU"/>
        </w:rPr>
        <w:t xml:space="preserve">Las IES elaborarán su currículo optativo/electivo de acuerdo a las necesidades y problemas de salud de cada territorio, teniendo en cuenta además los contenidos y habilidades que deben ser reforzadas según hayan sido identificados, estos cursos se desarrollarán en la modalidad a distancia. </w:t>
      </w:r>
    </w:p>
    <w:p w14:paraId="6E734281" w14:textId="77777777" w:rsidR="00F7429D" w:rsidRPr="00D02A2C" w:rsidRDefault="00F7429D" w:rsidP="00F7429D">
      <w:pPr>
        <w:numPr>
          <w:ilvl w:val="0"/>
          <w:numId w:val="19"/>
        </w:numPr>
        <w:spacing w:after="29" w:line="248" w:lineRule="auto"/>
        <w:jc w:val="both"/>
        <w:rPr>
          <w:rFonts w:eastAsia="Arial" w:cstheme="minorHAnsi"/>
          <w:color w:val="000000"/>
          <w:sz w:val="24"/>
          <w:szCs w:val="24"/>
          <w:lang w:eastAsia="es-CU"/>
        </w:rPr>
      </w:pPr>
      <w:r w:rsidRPr="00BE4EF0">
        <w:rPr>
          <w:rFonts w:eastAsia="Arial" w:cstheme="minorHAnsi"/>
          <w:color w:val="000000"/>
          <w:sz w:val="24"/>
          <w:szCs w:val="24"/>
          <w:lang w:eastAsia="es-CU"/>
        </w:rPr>
        <w:t xml:space="preserve">Aplicar los ajustes curriculares para el curso 2024, en todos años académicos, excepto en la práctica preprofesional, para implementar la variante IV modificada para retomar los cursos académicos septiembre-julio. </w:t>
      </w:r>
    </w:p>
    <w:p w14:paraId="504EEBBB" w14:textId="6B0B8033" w:rsidR="00F7429D" w:rsidRPr="00BE4EF0" w:rsidRDefault="00F7429D" w:rsidP="00F7429D">
      <w:pPr>
        <w:numPr>
          <w:ilvl w:val="0"/>
          <w:numId w:val="19"/>
        </w:numPr>
        <w:spacing w:after="5" w:line="248" w:lineRule="auto"/>
        <w:ind w:right="1357"/>
        <w:jc w:val="both"/>
        <w:rPr>
          <w:rFonts w:eastAsia="Arial" w:cstheme="minorHAnsi"/>
          <w:color w:val="000000"/>
          <w:sz w:val="24"/>
          <w:szCs w:val="24"/>
          <w:lang w:eastAsia="es-CU"/>
        </w:rPr>
      </w:pPr>
      <w:r w:rsidRPr="00BE4EF0">
        <w:rPr>
          <w:rFonts w:eastAsia="Arial" w:cstheme="minorHAnsi"/>
          <w:color w:val="000000"/>
          <w:sz w:val="24"/>
          <w:szCs w:val="24"/>
          <w:lang w:eastAsia="es-CU"/>
        </w:rPr>
        <w:t xml:space="preserve">En el quinto año de la carrera las rotaciones cortas se </w:t>
      </w:r>
      <w:proofErr w:type="gramStart"/>
      <w:r w:rsidRPr="00BE4EF0">
        <w:rPr>
          <w:rFonts w:eastAsia="Arial" w:cstheme="minorHAnsi"/>
          <w:color w:val="000000"/>
          <w:sz w:val="24"/>
          <w:szCs w:val="24"/>
          <w:lang w:eastAsia="es-CU"/>
        </w:rPr>
        <w:t>planifican</w:t>
      </w:r>
      <w:r w:rsidR="00844B9F">
        <w:rPr>
          <w:rFonts w:eastAsia="Arial" w:cstheme="minorHAnsi"/>
          <w:color w:val="000000"/>
          <w:sz w:val="24"/>
          <w:szCs w:val="24"/>
          <w:lang w:eastAsia="es-CU"/>
        </w:rPr>
        <w:t xml:space="preserve">  </w:t>
      </w:r>
      <w:r w:rsidRPr="00BE4EF0">
        <w:rPr>
          <w:rFonts w:eastAsia="Arial" w:cstheme="minorHAnsi"/>
          <w:color w:val="000000"/>
          <w:sz w:val="24"/>
          <w:szCs w:val="24"/>
          <w:lang w:eastAsia="es-CU"/>
        </w:rPr>
        <w:t>las</w:t>
      </w:r>
      <w:proofErr w:type="gramEnd"/>
      <w:r w:rsidRPr="00BE4EF0">
        <w:rPr>
          <w:rFonts w:eastAsia="Arial" w:cstheme="minorHAnsi"/>
          <w:color w:val="000000"/>
          <w:sz w:val="24"/>
          <w:szCs w:val="24"/>
          <w:lang w:eastAsia="es-CU"/>
        </w:rPr>
        <w:t xml:space="preserve"> tres semanas establecidas en los programas (Urología, Oftalmología, </w:t>
      </w:r>
      <w:proofErr w:type="spellStart"/>
      <w:r w:rsidRPr="00BE4EF0">
        <w:rPr>
          <w:rFonts w:eastAsia="Arial" w:cstheme="minorHAnsi"/>
          <w:color w:val="000000"/>
          <w:sz w:val="24"/>
          <w:szCs w:val="24"/>
          <w:lang w:eastAsia="es-CU"/>
        </w:rPr>
        <w:t>Otorrinolarigología</w:t>
      </w:r>
      <w:proofErr w:type="spellEnd"/>
      <w:r w:rsidRPr="00BE4EF0">
        <w:rPr>
          <w:rFonts w:eastAsia="Arial" w:cstheme="minorHAnsi"/>
          <w:color w:val="000000"/>
          <w:sz w:val="24"/>
          <w:szCs w:val="24"/>
          <w:lang w:eastAsia="es-CU"/>
        </w:rPr>
        <w:t xml:space="preserve"> y Dermatología), Ortopedia y Psiquiatría en cinco semanas, MGI y Salud Pública en cuatro semanas. Las rotaciones se pueden planificar indistintamente en los periodos, ya que ninguna es precedente de la otra.    </w:t>
      </w:r>
    </w:p>
    <w:p w14:paraId="306DA549" w14:textId="77777777" w:rsidR="00F7429D" w:rsidRPr="00BE4EF0" w:rsidRDefault="00F7429D" w:rsidP="00F7429D">
      <w:pPr>
        <w:numPr>
          <w:ilvl w:val="0"/>
          <w:numId w:val="19"/>
        </w:numPr>
        <w:spacing w:after="5" w:line="248" w:lineRule="auto"/>
        <w:ind w:right="1357"/>
        <w:jc w:val="both"/>
        <w:rPr>
          <w:rFonts w:eastAsia="Arial" w:cstheme="minorHAnsi"/>
          <w:color w:val="000000"/>
          <w:sz w:val="24"/>
          <w:szCs w:val="24"/>
          <w:lang w:eastAsia="es-CU"/>
        </w:rPr>
      </w:pPr>
      <w:r w:rsidRPr="00BE4EF0">
        <w:rPr>
          <w:rFonts w:eastAsia="Arial" w:cstheme="minorHAnsi"/>
          <w:color w:val="000000"/>
          <w:sz w:val="24"/>
          <w:szCs w:val="24"/>
          <w:lang w:eastAsia="es-CU"/>
        </w:rPr>
        <w:t xml:space="preserve">Para el internado vertical se mantiene para el curso 2024 que el estudiante puede realizar el internado rotatorio con plan de actividades relacionadas con la especialidad que le fue otorgada o realizar el programa del internado vertical otorgado, según elija el estudiante.  </w:t>
      </w:r>
    </w:p>
    <w:p w14:paraId="48DC64BA" w14:textId="77777777" w:rsidR="00F7429D" w:rsidRDefault="00F7429D" w:rsidP="00F7429D">
      <w:pPr>
        <w:numPr>
          <w:ilvl w:val="0"/>
          <w:numId w:val="19"/>
        </w:numPr>
        <w:spacing w:after="5" w:line="248" w:lineRule="auto"/>
        <w:ind w:right="1357"/>
        <w:jc w:val="both"/>
        <w:rPr>
          <w:rFonts w:eastAsia="Arial" w:cstheme="minorHAnsi"/>
          <w:color w:val="000000"/>
          <w:sz w:val="24"/>
          <w:szCs w:val="24"/>
          <w:lang w:eastAsia="es-CU"/>
        </w:rPr>
      </w:pPr>
      <w:bookmarkStart w:id="2" w:name="_Hlk160549228"/>
      <w:r w:rsidRPr="00BE4EF0">
        <w:rPr>
          <w:rFonts w:eastAsia="Arial" w:cstheme="minorHAnsi"/>
          <w:color w:val="000000"/>
          <w:sz w:val="24"/>
          <w:szCs w:val="24"/>
          <w:lang w:eastAsia="es-CU"/>
        </w:rPr>
        <w:t xml:space="preserve">No planificar actividades docentes teóricas en el horario de Educación en el Trabajo. </w:t>
      </w:r>
    </w:p>
    <w:bookmarkEnd w:id="2"/>
    <w:p w14:paraId="0DDCE88F" w14:textId="77777777" w:rsidR="00F7429D" w:rsidRPr="00BE4EF0" w:rsidRDefault="00F7429D" w:rsidP="00F7429D">
      <w:pPr>
        <w:numPr>
          <w:ilvl w:val="0"/>
          <w:numId w:val="19"/>
        </w:numPr>
        <w:spacing w:after="5" w:line="248" w:lineRule="auto"/>
        <w:ind w:right="1357"/>
        <w:jc w:val="both"/>
        <w:rPr>
          <w:rFonts w:eastAsia="Arial" w:cstheme="minorHAnsi"/>
          <w:color w:val="000000"/>
          <w:sz w:val="24"/>
          <w:szCs w:val="24"/>
          <w:lang w:eastAsia="es-CU"/>
        </w:rPr>
      </w:pPr>
      <w:r>
        <w:rPr>
          <w:rFonts w:cstheme="minorHAnsi"/>
          <w:sz w:val="24"/>
          <w:szCs w:val="24"/>
        </w:rPr>
        <w:lastRenderedPageBreak/>
        <w:t>L</w:t>
      </w:r>
      <w:r w:rsidRPr="00D02A2C">
        <w:rPr>
          <w:rFonts w:cstheme="minorHAnsi"/>
          <w:sz w:val="24"/>
          <w:szCs w:val="24"/>
        </w:rPr>
        <w:t>os estudiantes realizarán un mínimo de seis (6) horas semanales o cumplir un mínimo de 24 horas mensuales, planificadas en dependencias de las características de los escenarios</w:t>
      </w:r>
      <w:r w:rsidRPr="00BE4EF0">
        <w:rPr>
          <w:rFonts w:eastAsia="Arial" w:cstheme="minorHAnsi"/>
          <w:color w:val="000000"/>
          <w:sz w:val="24"/>
          <w:szCs w:val="24"/>
          <w:lang w:eastAsia="es-CU"/>
        </w:rPr>
        <w:t xml:space="preserve"> </w:t>
      </w:r>
    </w:p>
    <w:p w14:paraId="782F7862" w14:textId="18C186E4" w:rsidR="00D02A2C" w:rsidRPr="00F7429D" w:rsidRDefault="00D02A2C" w:rsidP="00F7429D">
      <w:pPr>
        <w:pStyle w:val="Prrafodelista"/>
        <w:spacing w:after="29" w:line="248" w:lineRule="auto"/>
        <w:ind w:left="780"/>
        <w:jc w:val="both"/>
        <w:rPr>
          <w:rFonts w:eastAsia="Arial" w:cstheme="minorHAnsi"/>
          <w:color w:val="000000"/>
          <w:sz w:val="24"/>
          <w:szCs w:val="24"/>
          <w:lang w:eastAsia="es-CU"/>
        </w:rPr>
      </w:pPr>
    </w:p>
    <w:p w14:paraId="4893AD89" w14:textId="1228639F" w:rsidR="00C967A4" w:rsidRDefault="00D02A2C" w:rsidP="00C967A4">
      <w:pPr>
        <w:pStyle w:val="Prrafodelista"/>
        <w:rPr>
          <w:rFonts w:cstheme="minorHAnsi"/>
          <w:b/>
          <w:bCs/>
          <w:sz w:val="24"/>
          <w:szCs w:val="24"/>
          <w:u w:val="single"/>
          <w:lang w:val="es-ES"/>
        </w:rPr>
      </w:pPr>
      <w:r w:rsidRPr="00D02A2C">
        <w:rPr>
          <w:rFonts w:cstheme="minorHAnsi"/>
          <w:b/>
          <w:bCs/>
          <w:sz w:val="24"/>
          <w:szCs w:val="24"/>
          <w:u w:val="single"/>
          <w:lang w:val="es-ES"/>
        </w:rPr>
        <w:t>6t0 año</w:t>
      </w:r>
    </w:p>
    <w:p w14:paraId="32827985" w14:textId="50C64FED" w:rsidR="00F7429D" w:rsidRPr="00F7429D" w:rsidRDefault="00F7429D" w:rsidP="00F7429D">
      <w:pPr>
        <w:numPr>
          <w:ilvl w:val="0"/>
          <w:numId w:val="20"/>
        </w:numPr>
        <w:spacing w:after="5" w:line="248" w:lineRule="auto"/>
        <w:jc w:val="both"/>
      </w:pPr>
      <w:r>
        <w:t xml:space="preserve">La práctica preprofesional de todas las carreras se realizará en calendario por año fiscal. </w:t>
      </w:r>
    </w:p>
    <w:p w14:paraId="79A1C54F" w14:textId="40181B47" w:rsidR="00D02A2C" w:rsidRPr="00D02A2C" w:rsidRDefault="00D02A2C" w:rsidP="00D02A2C">
      <w:pPr>
        <w:pStyle w:val="Prrafodelista"/>
        <w:numPr>
          <w:ilvl w:val="0"/>
          <w:numId w:val="15"/>
        </w:numPr>
        <w:jc w:val="both"/>
        <w:rPr>
          <w:rFonts w:cstheme="minorHAnsi"/>
          <w:sz w:val="24"/>
          <w:szCs w:val="24"/>
          <w:lang w:val="es-ES"/>
        </w:rPr>
      </w:pPr>
      <w:r w:rsidRPr="00D02A2C">
        <w:rPr>
          <w:rFonts w:eastAsia="Arial" w:cstheme="minorHAnsi"/>
          <w:color w:val="000000"/>
          <w:sz w:val="24"/>
          <w:szCs w:val="24"/>
          <w:lang w:eastAsia="es-CU"/>
        </w:rPr>
        <w:t xml:space="preserve">Para el internado de Medicina General Integral se declara también el texto Medicina general integral. </w:t>
      </w:r>
      <w:proofErr w:type="spellStart"/>
      <w:r w:rsidRPr="00D02A2C">
        <w:rPr>
          <w:rFonts w:eastAsia="Arial" w:cstheme="minorHAnsi"/>
          <w:color w:val="000000"/>
          <w:sz w:val="24"/>
          <w:szCs w:val="24"/>
          <w:lang w:eastAsia="es-CU"/>
        </w:rPr>
        <w:t>Alvarez</w:t>
      </w:r>
      <w:proofErr w:type="spellEnd"/>
      <w:r w:rsidRPr="00D02A2C">
        <w:rPr>
          <w:rFonts w:eastAsia="Arial" w:cstheme="minorHAnsi"/>
          <w:color w:val="000000"/>
          <w:sz w:val="24"/>
          <w:szCs w:val="24"/>
          <w:lang w:eastAsia="es-CU"/>
        </w:rPr>
        <w:t xml:space="preserve"> </w:t>
      </w:r>
      <w:proofErr w:type="spellStart"/>
      <w:r w:rsidRPr="00D02A2C">
        <w:rPr>
          <w:rFonts w:eastAsia="Arial" w:cstheme="minorHAnsi"/>
          <w:color w:val="000000"/>
          <w:sz w:val="24"/>
          <w:szCs w:val="24"/>
          <w:lang w:eastAsia="es-CU"/>
        </w:rPr>
        <w:t>Sintes</w:t>
      </w:r>
      <w:proofErr w:type="spellEnd"/>
      <w:r w:rsidRPr="00D02A2C">
        <w:rPr>
          <w:rFonts w:eastAsia="Arial" w:cstheme="minorHAnsi"/>
          <w:color w:val="000000"/>
          <w:sz w:val="24"/>
          <w:szCs w:val="24"/>
          <w:lang w:eastAsia="es-CU"/>
        </w:rPr>
        <w:t xml:space="preserve"> R, Hernández Cabrera G, García Núñez R, Barcos Pina I, </w:t>
      </w:r>
      <w:proofErr w:type="spellStart"/>
      <w:r w:rsidRPr="00D02A2C">
        <w:rPr>
          <w:rFonts w:eastAsia="Arial" w:cstheme="minorHAnsi"/>
          <w:color w:val="000000"/>
          <w:sz w:val="24"/>
          <w:szCs w:val="24"/>
          <w:lang w:eastAsia="es-CU"/>
        </w:rPr>
        <w:t>Báster</w:t>
      </w:r>
      <w:proofErr w:type="spellEnd"/>
      <w:r w:rsidRPr="00D02A2C">
        <w:rPr>
          <w:rFonts w:eastAsia="Arial" w:cstheme="minorHAnsi"/>
          <w:color w:val="000000"/>
          <w:sz w:val="24"/>
          <w:szCs w:val="24"/>
          <w:lang w:eastAsia="es-CU"/>
        </w:rPr>
        <w:t xml:space="preserve"> Moro JC. Medicina General Integral Tomo I (Vol. 1 al 3) y Tomo II (Vol. 1 y 2). 4</w:t>
      </w:r>
      <w:r w:rsidRPr="00D02A2C">
        <w:rPr>
          <w:rFonts w:eastAsia="Arial" w:cstheme="minorHAnsi"/>
          <w:color w:val="000000"/>
          <w:sz w:val="24"/>
          <w:szCs w:val="24"/>
          <w:vertAlign w:val="superscript"/>
          <w:lang w:eastAsia="es-CU"/>
        </w:rPr>
        <w:t xml:space="preserve">ta </w:t>
      </w:r>
      <w:r w:rsidRPr="00D02A2C">
        <w:rPr>
          <w:rFonts w:eastAsia="Arial" w:cstheme="minorHAnsi"/>
          <w:color w:val="000000"/>
          <w:sz w:val="24"/>
          <w:szCs w:val="24"/>
          <w:lang w:eastAsia="es-CU"/>
        </w:rPr>
        <w:t>ed. La Habana: Editorial Ciencias Médicas; 2022. Disponible en la biblioteca virtual de salud</w:t>
      </w:r>
    </w:p>
    <w:p w14:paraId="13DF9F32" w14:textId="76101F42" w:rsidR="00D02A2C" w:rsidRPr="00D02A2C" w:rsidRDefault="00D02A2C" w:rsidP="00D02A2C">
      <w:pPr>
        <w:pStyle w:val="Prrafodelista"/>
        <w:numPr>
          <w:ilvl w:val="0"/>
          <w:numId w:val="15"/>
        </w:numPr>
        <w:jc w:val="both"/>
        <w:rPr>
          <w:rFonts w:cstheme="minorHAnsi"/>
          <w:sz w:val="24"/>
          <w:szCs w:val="24"/>
          <w:lang w:val="es-ES"/>
        </w:rPr>
      </w:pPr>
      <w:r w:rsidRPr="00BE4EF0">
        <w:rPr>
          <w:rFonts w:eastAsia="Arial" w:cstheme="minorHAnsi"/>
          <w:color w:val="000000"/>
          <w:sz w:val="24"/>
          <w:szCs w:val="24"/>
          <w:lang w:eastAsia="es-CU"/>
        </w:rPr>
        <w:t>No planificar actividades docentes teóricas en el horario de Educación en el Trabajo</w:t>
      </w:r>
      <w:r w:rsidRPr="00D02A2C">
        <w:rPr>
          <w:rFonts w:eastAsia="Arial" w:cstheme="minorHAnsi"/>
          <w:color w:val="000000"/>
          <w:sz w:val="24"/>
          <w:szCs w:val="24"/>
          <w:lang w:eastAsia="es-CU"/>
        </w:rPr>
        <w:t>.</w:t>
      </w:r>
    </w:p>
    <w:p w14:paraId="06BD5A0E" w14:textId="77777777" w:rsidR="00D02A2C" w:rsidRPr="00D02A2C" w:rsidRDefault="00D02A2C" w:rsidP="00D02A2C">
      <w:pPr>
        <w:pStyle w:val="Prrafodelista"/>
        <w:numPr>
          <w:ilvl w:val="0"/>
          <w:numId w:val="15"/>
        </w:numPr>
        <w:spacing w:after="5" w:line="248" w:lineRule="auto"/>
        <w:jc w:val="both"/>
        <w:rPr>
          <w:rFonts w:cstheme="minorHAnsi"/>
          <w:sz w:val="24"/>
          <w:szCs w:val="24"/>
        </w:rPr>
      </w:pPr>
      <w:r w:rsidRPr="00D02A2C">
        <w:rPr>
          <w:rFonts w:cstheme="minorHAnsi"/>
          <w:sz w:val="24"/>
          <w:szCs w:val="24"/>
        </w:rPr>
        <w:t xml:space="preserve">En el sexto año, como parte de la práctica preprofesional, el interno realizará un mínimo de 12 horas semanales cuando sea entre lunes a viernes. Mientras si es sábado o domingo será de 24 horas. </w:t>
      </w:r>
    </w:p>
    <w:p w14:paraId="638C2381" w14:textId="690C29BF" w:rsidR="00D02A2C" w:rsidRPr="00F7429D" w:rsidRDefault="00D02A2C" w:rsidP="00D02A2C">
      <w:pPr>
        <w:pStyle w:val="Prrafodelista"/>
        <w:numPr>
          <w:ilvl w:val="0"/>
          <w:numId w:val="15"/>
        </w:numPr>
        <w:jc w:val="both"/>
        <w:rPr>
          <w:rFonts w:cstheme="minorHAnsi"/>
          <w:sz w:val="24"/>
          <w:szCs w:val="24"/>
          <w:lang w:val="es-ES"/>
        </w:rPr>
      </w:pPr>
      <w:r w:rsidRPr="00B4397B">
        <w:t>Controlar el desarrollo de la Práctica Preprofesional, garantizando los escenarios a utilizar y los tutores responsables del cumplimiento exitoso de las habilidades prácticas a desarrollar en esta etapa, en coordinación estrecha con las Direcciones Provinciales de Salud según las necesidades, cumpliendo el siguiente calendario</w:t>
      </w:r>
      <w:r w:rsidR="00F7429D">
        <w:t>.</w:t>
      </w:r>
    </w:p>
    <w:p w14:paraId="7DBE916C" w14:textId="77777777" w:rsidR="00F7429D" w:rsidRDefault="00F7429D" w:rsidP="00F7429D">
      <w:pPr>
        <w:pStyle w:val="Prrafodelista"/>
        <w:numPr>
          <w:ilvl w:val="0"/>
          <w:numId w:val="15"/>
        </w:numPr>
      </w:pPr>
      <w:r>
        <w:t xml:space="preserve">Los exámenes estatales se realizarán en este curso como establece la Resolución 132/2020 de </w:t>
      </w:r>
      <w:proofErr w:type="gramStart"/>
      <w:r>
        <w:t>Ministro</w:t>
      </w:r>
      <w:proofErr w:type="gramEnd"/>
      <w:r>
        <w:t xml:space="preserve"> de Salud Pública, un </w:t>
      </w:r>
      <w:r w:rsidRPr="00F7429D">
        <w:rPr>
          <w:b/>
          <w:bCs/>
        </w:rPr>
        <w:t xml:space="preserve">examen práctico teórico oral </w:t>
      </w:r>
      <w:r>
        <w:t xml:space="preserve">para todas las carreras, excepto Estomatología que realizará un examen escrito.  </w:t>
      </w:r>
    </w:p>
    <w:p w14:paraId="12AA7E4C" w14:textId="2C999DA6" w:rsidR="00F7429D" w:rsidRPr="00F7429D" w:rsidRDefault="00F7429D" w:rsidP="00F7429D">
      <w:pPr>
        <w:spacing w:after="0"/>
        <w:ind w:left="1080"/>
      </w:pPr>
    </w:p>
    <w:p w14:paraId="04EAEEB9" w14:textId="77777777" w:rsidR="00D02A2C" w:rsidRPr="00D02A2C" w:rsidRDefault="00D02A2C" w:rsidP="00D02A2C">
      <w:pPr>
        <w:pStyle w:val="Prrafodelista"/>
        <w:ind w:left="1440"/>
        <w:rPr>
          <w:rFonts w:cstheme="minorHAnsi"/>
          <w:sz w:val="24"/>
          <w:szCs w:val="24"/>
          <w:lang w:val="es-ES"/>
        </w:rPr>
      </w:pPr>
    </w:p>
    <w:p w14:paraId="77DB4596" w14:textId="77777777" w:rsidR="00D02A2C" w:rsidRPr="00D02A2C" w:rsidRDefault="00D02A2C" w:rsidP="00D02A2C">
      <w:pPr>
        <w:pStyle w:val="Prrafodelista"/>
        <w:ind w:left="1440"/>
        <w:jc w:val="both"/>
        <w:rPr>
          <w:rFonts w:cstheme="minorHAnsi"/>
          <w:sz w:val="24"/>
          <w:szCs w:val="24"/>
          <w:lang w:val="es-ES"/>
        </w:rPr>
      </w:pPr>
    </w:p>
    <w:p w14:paraId="4E1B6401" w14:textId="071D09CE" w:rsidR="00D02A2C" w:rsidRPr="00D02A2C" w:rsidRDefault="00D02A2C" w:rsidP="00D02A2C">
      <w:pPr>
        <w:pStyle w:val="Prrafodelista"/>
        <w:jc w:val="both"/>
        <w:rPr>
          <w:rFonts w:cstheme="minorHAnsi"/>
          <w:sz w:val="24"/>
          <w:szCs w:val="24"/>
          <w:lang w:val="es-ES"/>
        </w:rPr>
      </w:pPr>
    </w:p>
    <w:sectPr w:rsidR="00D02A2C" w:rsidRPr="00D02A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3DC7"/>
    <w:multiLevelType w:val="hybridMultilevel"/>
    <w:tmpl w:val="7F66D35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0FF56932"/>
    <w:multiLevelType w:val="hybridMultilevel"/>
    <w:tmpl w:val="D1DA30B0"/>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11812A8F"/>
    <w:multiLevelType w:val="hybridMultilevel"/>
    <w:tmpl w:val="1216243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12E76CCC"/>
    <w:multiLevelType w:val="hybridMultilevel"/>
    <w:tmpl w:val="2C8C8348"/>
    <w:lvl w:ilvl="0" w:tplc="27265720">
      <w:numFmt w:val="bullet"/>
      <w:lvlText w:val="-"/>
      <w:lvlJc w:val="left"/>
      <w:pPr>
        <w:ind w:left="720" w:hanging="360"/>
      </w:pPr>
      <w:rPr>
        <w:rFonts w:ascii="Verdana" w:eastAsia="Calibri"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D63F2E"/>
    <w:multiLevelType w:val="hybridMultilevel"/>
    <w:tmpl w:val="FA7E71C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2DBD7A52"/>
    <w:multiLevelType w:val="hybridMultilevel"/>
    <w:tmpl w:val="E994540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345C6207"/>
    <w:multiLevelType w:val="hybridMultilevel"/>
    <w:tmpl w:val="DD4E7280"/>
    <w:lvl w:ilvl="0" w:tplc="27265720">
      <w:numFmt w:val="bullet"/>
      <w:lvlText w:val="-"/>
      <w:lvlJc w:val="left"/>
      <w:pPr>
        <w:ind w:left="720" w:hanging="360"/>
      </w:pPr>
      <w:rPr>
        <w:rFonts w:ascii="Verdana" w:eastAsia="Calibri"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8D0C3C"/>
    <w:multiLevelType w:val="hybridMultilevel"/>
    <w:tmpl w:val="F7C49C1A"/>
    <w:lvl w:ilvl="0" w:tplc="7472C6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F004AE">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6000D16">
      <w:start w:val="1"/>
      <w:numFmt w:val="bullet"/>
      <w:lvlText w:val="▪"/>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4E2606">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BE8C0C8">
      <w:start w:val="1"/>
      <w:numFmt w:val="bullet"/>
      <w:lvlText w:val="o"/>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64E5C8">
      <w:start w:val="1"/>
      <w:numFmt w:val="bullet"/>
      <w:lvlText w:val="▪"/>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8C8216">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C8ED60">
      <w:start w:val="1"/>
      <w:numFmt w:val="bullet"/>
      <w:lvlText w:val="o"/>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6029D0C">
      <w:start w:val="1"/>
      <w:numFmt w:val="bullet"/>
      <w:lvlText w:val="▪"/>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103120"/>
    <w:multiLevelType w:val="hybridMultilevel"/>
    <w:tmpl w:val="0A84EB5C"/>
    <w:lvl w:ilvl="0" w:tplc="5C0A000F">
      <w:start w:val="1"/>
      <w:numFmt w:val="decimal"/>
      <w:lvlText w:val="%1."/>
      <w:lvlJc w:val="left"/>
      <w:pPr>
        <w:ind w:left="1440" w:hanging="360"/>
      </w:pPr>
    </w:lvl>
    <w:lvl w:ilvl="1" w:tplc="5C0A0019">
      <w:start w:val="1"/>
      <w:numFmt w:val="lowerLetter"/>
      <w:lvlText w:val="%2."/>
      <w:lvlJc w:val="left"/>
      <w:pPr>
        <w:ind w:left="2160" w:hanging="360"/>
      </w:pPr>
    </w:lvl>
    <w:lvl w:ilvl="2" w:tplc="5C0A001B" w:tentative="1">
      <w:start w:val="1"/>
      <w:numFmt w:val="lowerRoman"/>
      <w:lvlText w:val="%3."/>
      <w:lvlJc w:val="right"/>
      <w:pPr>
        <w:ind w:left="2880" w:hanging="180"/>
      </w:pPr>
    </w:lvl>
    <w:lvl w:ilvl="3" w:tplc="5C0A000F" w:tentative="1">
      <w:start w:val="1"/>
      <w:numFmt w:val="decimal"/>
      <w:lvlText w:val="%4."/>
      <w:lvlJc w:val="left"/>
      <w:pPr>
        <w:ind w:left="3600" w:hanging="360"/>
      </w:pPr>
    </w:lvl>
    <w:lvl w:ilvl="4" w:tplc="5C0A0019" w:tentative="1">
      <w:start w:val="1"/>
      <w:numFmt w:val="lowerLetter"/>
      <w:lvlText w:val="%5."/>
      <w:lvlJc w:val="left"/>
      <w:pPr>
        <w:ind w:left="4320" w:hanging="360"/>
      </w:pPr>
    </w:lvl>
    <w:lvl w:ilvl="5" w:tplc="5C0A001B" w:tentative="1">
      <w:start w:val="1"/>
      <w:numFmt w:val="lowerRoman"/>
      <w:lvlText w:val="%6."/>
      <w:lvlJc w:val="right"/>
      <w:pPr>
        <w:ind w:left="5040" w:hanging="180"/>
      </w:pPr>
    </w:lvl>
    <w:lvl w:ilvl="6" w:tplc="5C0A000F" w:tentative="1">
      <w:start w:val="1"/>
      <w:numFmt w:val="decimal"/>
      <w:lvlText w:val="%7."/>
      <w:lvlJc w:val="left"/>
      <w:pPr>
        <w:ind w:left="5760" w:hanging="360"/>
      </w:pPr>
    </w:lvl>
    <w:lvl w:ilvl="7" w:tplc="5C0A0019" w:tentative="1">
      <w:start w:val="1"/>
      <w:numFmt w:val="lowerLetter"/>
      <w:lvlText w:val="%8."/>
      <w:lvlJc w:val="left"/>
      <w:pPr>
        <w:ind w:left="6480" w:hanging="360"/>
      </w:pPr>
    </w:lvl>
    <w:lvl w:ilvl="8" w:tplc="5C0A001B" w:tentative="1">
      <w:start w:val="1"/>
      <w:numFmt w:val="lowerRoman"/>
      <w:lvlText w:val="%9."/>
      <w:lvlJc w:val="right"/>
      <w:pPr>
        <w:ind w:left="7200" w:hanging="180"/>
      </w:pPr>
    </w:lvl>
  </w:abstractNum>
  <w:abstractNum w:abstractNumId="9" w15:restartNumberingAfterBreak="0">
    <w:nsid w:val="42741928"/>
    <w:multiLevelType w:val="hybridMultilevel"/>
    <w:tmpl w:val="A6163536"/>
    <w:lvl w:ilvl="0" w:tplc="27265720">
      <w:numFmt w:val="bullet"/>
      <w:lvlText w:val="-"/>
      <w:lvlJc w:val="left"/>
      <w:pPr>
        <w:ind w:left="720" w:hanging="360"/>
      </w:pPr>
      <w:rPr>
        <w:rFonts w:ascii="Verdana" w:eastAsia="Calibri"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D307C6"/>
    <w:multiLevelType w:val="hybridMultilevel"/>
    <w:tmpl w:val="591E4A8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1" w15:restartNumberingAfterBreak="0">
    <w:nsid w:val="4E125672"/>
    <w:multiLevelType w:val="hybridMultilevel"/>
    <w:tmpl w:val="593EF8C8"/>
    <w:lvl w:ilvl="0" w:tplc="5C0A000F">
      <w:start w:val="1"/>
      <w:numFmt w:val="decimal"/>
      <w:lvlText w:val="%1."/>
      <w:lvlJc w:val="left"/>
      <w:pPr>
        <w:ind w:left="780" w:hanging="360"/>
      </w:pPr>
    </w:lvl>
    <w:lvl w:ilvl="1" w:tplc="5C0A0019" w:tentative="1">
      <w:start w:val="1"/>
      <w:numFmt w:val="lowerLetter"/>
      <w:lvlText w:val="%2."/>
      <w:lvlJc w:val="left"/>
      <w:pPr>
        <w:ind w:left="1500" w:hanging="360"/>
      </w:pPr>
    </w:lvl>
    <w:lvl w:ilvl="2" w:tplc="5C0A001B" w:tentative="1">
      <w:start w:val="1"/>
      <w:numFmt w:val="lowerRoman"/>
      <w:lvlText w:val="%3."/>
      <w:lvlJc w:val="right"/>
      <w:pPr>
        <w:ind w:left="2220" w:hanging="180"/>
      </w:pPr>
    </w:lvl>
    <w:lvl w:ilvl="3" w:tplc="5C0A000F" w:tentative="1">
      <w:start w:val="1"/>
      <w:numFmt w:val="decimal"/>
      <w:lvlText w:val="%4."/>
      <w:lvlJc w:val="left"/>
      <w:pPr>
        <w:ind w:left="2940" w:hanging="360"/>
      </w:pPr>
    </w:lvl>
    <w:lvl w:ilvl="4" w:tplc="5C0A0019" w:tentative="1">
      <w:start w:val="1"/>
      <w:numFmt w:val="lowerLetter"/>
      <w:lvlText w:val="%5."/>
      <w:lvlJc w:val="left"/>
      <w:pPr>
        <w:ind w:left="3660" w:hanging="360"/>
      </w:pPr>
    </w:lvl>
    <w:lvl w:ilvl="5" w:tplc="5C0A001B" w:tentative="1">
      <w:start w:val="1"/>
      <w:numFmt w:val="lowerRoman"/>
      <w:lvlText w:val="%6."/>
      <w:lvlJc w:val="right"/>
      <w:pPr>
        <w:ind w:left="4380" w:hanging="180"/>
      </w:pPr>
    </w:lvl>
    <w:lvl w:ilvl="6" w:tplc="5C0A000F" w:tentative="1">
      <w:start w:val="1"/>
      <w:numFmt w:val="decimal"/>
      <w:lvlText w:val="%7."/>
      <w:lvlJc w:val="left"/>
      <w:pPr>
        <w:ind w:left="5100" w:hanging="360"/>
      </w:pPr>
    </w:lvl>
    <w:lvl w:ilvl="7" w:tplc="5C0A0019" w:tentative="1">
      <w:start w:val="1"/>
      <w:numFmt w:val="lowerLetter"/>
      <w:lvlText w:val="%8."/>
      <w:lvlJc w:val="left"/>
      <w:pPr>
        <w:ind w:left="5820" w:hanging="360"/>
      </w:pPr>
    </w:lvl>
    <w:lvl w:ilvl="8" w:tplc="5C0A001B" w:tentative="1">
      <w:start w:val="1"/>
      <w:numFmt w:val="lowerRoman"/>
      <w:lvlText w:val="%9."/>
      <w:lvlJc w:val="right"/>
      <w:pPr>
        <w:ind w:left="6540" w:hanging="180"/>
      </w:pPr>
    </w:lvl>
  </w:abstractNum>
  <w:abstractNum w:abstractNumId="12" w15:restartNumberingAfterBreak="0">
    <w:nsid w:val="524A1B38"/>
    <w:multiLevelType w:val="hybridMultilevel"/>
    <w:tmpl w:val="B96C01B0"/>
    <w:lvl w:ilvl="0" w:tplc="9AF0975C">
      <w:start w:val="1"/>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27B12AB"/>
    <w:multiLevelType w:val="hybridMultilevel"/>
    <w:tmpl w:val="BBAEB464"/>
    <w:lvl w:ilvl="0" w:tplc="5C0A000F">
      <w:start w:val="1"/>
      <w:numFmt w:val="decimal"/>
      <w:lvlText w:val="%1."/>
      <w:lvlJc w:val="left"/>
      <w:pPr>
        <w:ind w:left="1440" w:hanging="360"/>
      </w:pPr>
    </w:lvl>
    <w:lvl w:ilvl="1" w:tplc="5C0A0019" w:tentative="1">
      <w:start w:val="1"/>
      <w:numFmt w:val="lowerLetter"/>
      <w:lvlText w:val="%2."/>
      <w:lvlJc w:val="left"/>
      <w:pPr>
        <w:ind w:left="2160" w:hanging="360"/>
      </w:pPr>
    </w:lvl>
    <w:lvl w:ilvl="2" w:tplc="5C0A001B" w:tentative="1">
      <w:start w:val="1"/>
      <w:numFmt w:val="lowerRoman"/>
      <w:lvlText w:val="%3."/>
      <w:lvlJc w:val="right"/>
      <w:pPr>
        <w:ind w:left="2880" w:hanging="180"/>
      </w:pPr>
    </w:lvl>
    <w:lvl w:ilvl="3" w:tplc="5C0A000F" w:tentative="1">
      <w:start w:val="1"/>
      <w:numFmt w:val="decimal"/>
      <w:lvlText w:val="%4."/>
      <w:lvlJc w:val="left"/>
      <w:pPr>
        <w:ind w:left="3600" w:hanging="360"/>
      </w:pPr>
    </w:lvl>
    <w:lvl w:ilvl="4" w:tplc="5C0A0019" w:tentative="1">
      <w:start w:val="1"/>
      <w:numFmt w:val="lowerLetter"/>
      <w:lvlText w:val="%5."/>
      <w:lvlJc w:val="left"/>
      <w:pPr>
        <w:ind w:left="4320" w:hanging="360"/>
      </w:pPr>
    </w:lvl>
    <w:lvl w:ilvl="5" w:tplc="5C0A001B" w:tentative="1">
      <w:start w:val="1"/>
      <w:numFmt w:val="lowerRoman"/>
      <w:lvlText w:val="%6."/>
      <w:lvlJc w:val="right"/>
      <w:pPr>
        <w:ind w:left="5040" w:hanging="180"/>
      </w:pPr>
    </w:lvl>
    <w:lvl w:ilvl="6" w:tplc="5C0A000F" w:tentative="1">
      <w:start w:val="1"/>
      <w:numFmt w:val="decimal"/>
      <w:lvlText w:val="%7."/>
      <w:lvlJc w:val="left"/>
      <w:pPr>
        <w:ind w:left="5760" w:hanging="360"/>
      </w:pPr>
    </w:lvl>
    <w:lvl w:ilvl="7" w:tplc="5C0A0019" w:tentative="1">
      <w:start w:val="1"/>
      <w:numFmt w:val="lowerLetter"/>
      <w:lvlText w:val="%8."/>
      <w:lvlJc w:val="left"/>
      <w:pPr>
        <w:ind w:left="6480" w:hanging="360"/>
      </w:pPr>
    </w:lvl>
    <w:lvl w:ilvl="8" w:tplc="5C0A001B" w:tentative="1">
      <w:start w:val="1"/>
      <w:numFmt w:val="lowerRoman"/>
      <w:lvlText w:val="%9."/>
      <w:lvlJc w:val="right"/>
      <w:pPr>
        <w:ind w:left="7200" w:hanging="180"/>
      </w:pPr>
    </w:lvl>
  </w:abstractNum>
  <w:abstractNum w:abstractNumId="14" w15:restartNumberingAfterBreak="0">
    <w:nsid w:val="58783BE5"/>
    <w:multiLevelType w:val="hybridMultilevel"/>
    <w:tmpl w:val="DF042A7E"/>
    <w:lvl w:ilvl="0" w:tplc="8D58DAB2">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449094">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9647C8">
      <w:start w:val="1"/>
      <w:numFmt w:val="bullet"/>
      <w:lvlText w:val="▪"/>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BE99D0">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8099A8">
      <w:start w:val="1"/>
      <w:numFmt w:val="bullet"/>
      <w:lvlText w:val="o"/>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AACE8A">
      <w:start w:val="1"/>
      <w:numFmt w:val="bullet"/>
      <w:lvlText w:val="▪"/>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0D48148">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8E00AA">
      <w:start w:val="1"/>
      <w:numFmt w:val="bullet"/>
      <w:lvlText w:val="o"/>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3F29EAC">
      <w:start w:val="1"/>
      <w:numFmt w:val="bullet"/>
      <w:lvlText w:val="▪"/>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AB54F7"/>
    <w:multiLevelType w:val="hybridMultilevel"/>
    <w:tmpl w:val="B0484584"/>
    <w:lvl w:ilvl="0" w:tplc="27265720">
      <w:numFmt w:val="bullet"/>
      <w:lvlText w:val="-"/>
      <w:lvlJc w:val="left"/>
      <w:pPr>
        <w:ind w:left="705" w:hanging="360"/>
      </w:pPr>
      <w:rPr>
        <w:rFonts w:ascii="Verdana" w:eastAsia="Calibri" w:hAnsi="Verdana" w:cs="Aria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16" w15:restartNumberingAfterBreak="0">
    <w:nsid w:val="64E5681D"/>
    <w:multiLevelType w:val="hybridMultilevel"/>
    <w:tmpl w:val="CF5E0702"/>
    <w:lvl w:ilvl="0" w:tplc="5C0A000F">
      <w:start w:val="1"/>
      <w:numFmt w:val="decimal"/>
      <w:lvlText w:val="%1."/>
      <w:lvlJc w:val="left"/>
      <w:pPr>
        <w:ind w:left="1440" w:hanging="360"/>
      </w:pPr>
    </w:lvl>
    <w:lvl w:ilvl="1" w:tplc="5C0A0019">
      <w:start w:val="1"/>
      <w:numFmt w:val="lowerLetter"/>
      <w:lvlText w:val="%2."/>
      <w:lvlJc w:val="left"/>
      <w:pPr>
        <w:ind w:left="2160" w:hanging="360"/>
      </w:pPr>
    </w:lvl>
    <w:lvl w:ilvl="2" w:tplc="5C0A001B" w:tentative="1">
      <w:start w:val="1"/>
      <w:numFmt w:val="lowerRoman"/>
      <w:lvlText w:val="%3."/>
      <w:lvlJc w:val="right"/>
      <w:pPr>
        <w:ind w:left="2880" w:hanging="180"/>
      </w:pPr>
    </w:lvl>
    <w:lvl w:ilvl="3" w:tplc="5C0A000F" w:tentative="1">
      <w:start w:val="1"/>
      <w:numFmt w:val="decimal"/>
      <w:lvlText w:val="%4."/>
      <w:lvlJc w:val="left"/>
      <w:pPr>
        <w:ind w:left="3600" w:hanging="360"/>
      </w:pPr>
    </w:lvl>
    <w:lvl w:ilvl="4" w:tplc="5C0A0019" w:tentative="1">
      <w:start w:val="1"/>
      <w:numFmt w:val="lowerLetter"/>
      <w:lvlText w:val="%5."/>
      <w:lvlJc w:val="left"/>
      <w:pPr>
        <w:ind w:left="4320" w:hanging="360"/>
      </w:pPr>
    </w:lvl>
    <w:lvl w:ilvl="5" w:tplc="5C0A001B" w:tentative="1">
      <w:start w:val="1"/>
      <w:numFmt w:val="lowerRoman"/>
      <w:lvlText w:val="%6."/>
      <w:lvlJc w:val="right"/>
      <w:pPr>
        <w:ind w:left="5040" w:hanging="180"/>
      </w:pPr>
    </w:lvl>
    <w:lvl w:ilvl="6" w:tplc="5C0A000F" w:tentative="1">
      <w:start w:val="1"/>
      <w:numFmt w:val="decimal"/>
      <w:lvlText w:val="%7."/>
      <w:lvlJc w:val="left"/>
      <w:pPr>
        <w:ind w:left="5760" w:hanging="360"/>
      </w:pPr>
    </w:lvl>
    <w:lvl w:ilvl="7" w:tplc="5C0A0019" w:tentative="1">
      <w:start w:val="1"/>
      <w:numFmt w:val="lowerLetter"/>
      <w:lvlText w:val="%8."/>
      <w:lvlJc w:val="left"/>
      <w:pPr>
        <w:ind w:left="6480" w:hanging="360"/>
      </w:pPr>
    </w:lvl>
    <w:lvl w:ilvl="8" w:tplc="5C0A001B" w:tentative="1">
      <w:start w:val="1"/>
      <w:numFmt w:val="lowerRoman"/>
      <w:lvlText w:val="%9."/>
      <w:lvlJc w:val="right"/>
      <w:pPr>
        <w:ind w:left="7200" w:hanging="180"/>
      </w:pPr>
    </w:lvl>
  </w:abstractNum>
  <w:abstractNum w:abstractNumId="17" w15:restartNumberingAfterBreak="0">
    <w:nsid w:val="655069F3"/>
    <w:multiLevelType w:val="hybridMultilevel"/>
    <w:tmpl w:val="A00EB73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8" w15:restartNumberingAfterBreak="0">
    <w:nsid w:val="6A0F7F60"/>
    <w:multiLevelType w:val="hybridMultilevel"/>
    <w:tmpl w:val="59BA934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9" w15:restartNumberingAfterBreak="0">
    <w:nsid w:val="6CFF3B4F"/>
    <w:multiLevelType w:val="hybridMultilevel"/>
    <w:tmpl w:val="452E51C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0" w15:restartNumberingAfterBreak="0">
    <w:nsid w:val="76417763"/>
    <w:multiLevelType w:val="hybridMultilevel"/>
    <w:tmpl w:val="48D2F61A"/>
    <w:lvl w:ilvl="0" w:tplc="5C0A000F">
      <w:start w:val="4"/>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4"/>
  </w:num>
  <w:num w:numId="2">
    <w:abstractNumId w:val="17"/>
  </w:num>
  <w:num w:numId="3">
    <w:abstractNumId w:val="19"/>
  </w:num>
  <w:num w:numId="4">
    <w:abstractNumId w:val="2"/>
  </w:num>
  <w:num w:numId="5">
    <w:abstractNumId w:val="10"/>
  </w:num>
  <w:num w:numId="6">
    <w:abstractNumId w:val="5"/>
  </w:num>
  <w:num w:numId="7">
    <w:abstractNumId w:val="18"/>
  </w:num>
  <w:num w:numId="8">
    <w:abstractNumId w:val="9"/>
  </w:num>
  <w:num w:numId="9">
    <w:abstractNumId w:val="3"/>
  </w:num>
  <w:num w:numId="10">
    <w:abstractNumId w:val="15"/>
  </w:num>
  <w:num w:numId="11">
    <w:abstractNumId w:val="12"/>
  </w:num>
  <w:num w:numId="12">
    <w:abstractNumId w:val="6"/>
  </w:num>
  <w:num w:numId="13">
    <w:abstractNumId w:val="0"/>
  </w:num>
  <w:num w:numId="14">
    <w:abstractNumId w:val="7"/>
  </w:num>
  <w:num w:numId="15">
    <w:abstractNumId w:val="16"/>
  </w:num>
  <w:num w:numId="16">
    <w:abstractNumId w:val="8"/>
  </w:num>
  <w:num w:numId="17">
    <w:abstractNumId w:val="1"/>
  </w:num>
  <w:num w:numId="18">
    <w:abstractNumId w:val="20"/>
  </w:num>
  <w:num w:numId="19">
    <w:abstractNumId w:val="11"/>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E4"/>
    <w:rsid w:val="00065E02"/>
    <w:rsid w:val="00230B9A"/>
    <w:rsid w:val="003E6DE4"/>
    <w:rsid w:val="005B4D93"/>
    <w:rsid w:val="00844B9F"/>
    <w:rsid w:val="00907C8A"/>
    <w:rsid w:val="00BE4EF0"/>
    <w:rsid w:val="00C967A4"/>
    <w:rsid w:val="00D02A2C"/>
    <w:rsid w:val="00F7429D"/>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A5F5"/>
  <w15:chartTrackingRefBased/>
  <w15:docId w15:val="{EA034FD7-A9D7-4213-995B-46E38713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B9A"/>
    <w:pPr>
      <w:ind w:left="720"/>
      <w:contextualSpacing/>
    </w:pPr>
  </w:style>
  <w:style w:type="table" w:styleId="Tablaconcuadrcula">
    <w:name w:val="Table Grid"/>
    <w:basedOn w:val="Tablanormal"/>
    <w:uiPriority w:val="39"/>
    <w:rsid w:val="0090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E4EF0"/>
    <w:pPr>
      <w:spacing w:after="0" w:line="240" w:lineRule="auto"/>
    </w:pPr>
    <w:rPr>
      <w:rFonts w:eastAsiaTheme="minorEastAsia"/>
      <w:lang w:eastAsia="es-C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4599</Words>
  <Characters>25299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Yunia Portuondo Tamayo</dc:creator>
  <cp:keywords/>
  <dc:description/>
  <cp:lastModifiedBy>Yunia Portuondo Tamayo</cp:lastModifiedBy>
  <cp:revision>4</cp:revision>
  <dcterms:created xsi:type="dcterms:W3CDTF">2024-03-05T14:11:00Z</dcterms:created>
  <dcterms:modified xsi:type="dcterms:W3CDTF">2024-03-05T15:44:00Z</dcterms:modified>
</cp:coreProperties>
</file>