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D81" w:rsidRPr="00F078EB" w:rsidRDefault="009C5D81" w:rsidP="009F7530">
      <w:pPr>
        <w:spacing w:after="0" w:line="240" w:lineRule="auto"/>
        <w:jc w:val="center"/>
        <w:rPr>
          <w:b/>
          <w:sz w:val="24"/>
        </w:rPr>
      </w:pPr>
      <w:bookmarkStart w:id="0" w:name="_GoBack"/>
      <w:r w:rsidRPr="00F078EB">
        <w:rPr>
          <w:b/>
          <w:sz w:val="24"/>
        </w:rPr>
        <w:t>UNIVERSIDAD DE CIENCIAS MEDICAS</w:t>
      </w:r>
    </w:p>
    <w:p w:rsidR="009C5D81" w:rsidRPr="00F078EB" w:rsidRDefault="009C5D81" w:rsidP="009F7530">
      <w:pPr>
        <w:spacing w:after="0" w:line="240" w:lineRule="auto"/>
        <w:jc w:val="center"/>
        <w:rPr>
          <w:b/>
          <w:sz w:val="24"/>
        </w:rPr>
      </w:pPr>
      <w:r w:rsidRPr="00F078EB">
        <w:rPr>
          <w:b/>
          <w:sz w:val="24"/>
        </w:rPr>
        <w:t>FACULTAD DE ENFERMERIA TECNOLOGIA DE LA SALUD</w:t>
      </w:r>
      <w:r w:rsidR="00282F06" w:rsidRPr="00F078EB">
        <w:rPr>
          <w:b/>
          <w:sz w:val="24"/>
        </w:rPr>
        <w:t xml:space="preserve"> </w:t>
      </w:r>
      <w:r w:rsidR="00F078EB">
        <w:rPr>
          <w:b/>
          <w:sz w:val="24"/>
        </w:rPr>
        <w:t>“</w:t>
      </w:r>
      <w:r w:rsidR="00282F06" w:rsidRPr="00F078EB">
        <w:rPr>
          <w:b/>
          <w:sz w:val="28"/>
        </w:rPr>
        <w:t>Máximo Gómez Báez</w:t>
      </w:r>
      <w:r w:rsidR="00F078EB">
        <w:rPr>
          <w:b/>
          <w:sz w:val="28"/>
        </w:rPr>
        <w:t>”</w:t>
      </w:r>
    </w:p>
    <w:p w:rsidR="009C5D81" w:rsidRPr="00F078EB" w:rsidRDefault="009C5D81" w:rsidP="009F7530">
      <w:pPr>
        <w:spacing w:after="0" w:line="240" w:lineRule="auto"/>
        <w:jc w:val="center"/>
        <w:rPr>
          <w:b/>
          <w:sz w:val="24"/>
        </w:rPr>
      </w:pPr>
      <w:r w:rsidRPr="00F078EB">
        <w:rPr>
          <w:b/>
          <w:sz w:val="24"/>
        </w:rPr>
        <w:t>SANTIAGO DE CUBA</w:t>
      </w:r>
    </w:p>
    <w:p w:rsidR="009C5D81" w:rsidRDefault="009C5D81" w:rsidP="002C1C14">
      <w:pPr>
        <w:spacing w:line="240" w:lineRule="auto"/>
        <w:rPr>
          <w:rFonts w:ascii="Arial" w:hAnsi="Arial" w:cs="Arial"/>
        </w:rPr>
      </w:pPr>
    </w:p>
    <w:p w:rsidR="009C5D81" w:rsidRPr="002C1C14" w:rsidRDefault="009C5D81" w:rsidP="002C1C14">
      <w:pPr>
        <w:spacing w:line="240" w:lineRule="auto"/>
        <w:rPr>
          <w:rFonts w:ascii="Arial" w:hAnsi="Arial" w:cs="Arial"/>
          <w:b/>
        </w:rPr>
      </w:pPr>
      <w:r w:rsidRPr="002C1C14">
        <w:rPr>
          <w:rFonts w:ascii="Arial" w:hAnsi="Arial" w:cs="Arial"/>
          <w:b/>
        </w:rPr>
        <w:t xml:space="preserve">DIA INTERNACIONAL DE LAS ENFERMERAS (DIE), AÑO DE LAS ENFERMERAS/OS Y PARTERAS (MODIFICADO POR LA COVID 19) </w:t>
      </w:r>
    </w:p>
    <w:p w:rsidR="009C5D81" w:rsidRPr="002C1C14" w:rsidRDefault="009C5D81" w:rsidP="002C1C14">
      <w:pPr>
        <w:spacing w:line="240" w:lineRule="auto"/>
        <w:ind w:right="-234"/>
        <w:rPr>
          <w:rFonts w:ascii="Arial" w:hAnsi="Arial" w:cs="Arial"/>
        </w:rPr>
      </w:pPr>
      <w:r w:rsidRPr="002C1C14">
        <w:rPr>
          <w:rFonts w:ascii="Arial" w:hAnsi="Arial" w:cs="Arial"/>
          <w:b/>
        </w:rPr>
        <w:t>Lema</w:t>
      </w:r>
      <w:r w:rsidRPr="002C1C14">
        <w:rPr>
          <w:rFonts w:ascii="Arial" w:hAnsi="Arial" w:cs="Arial"/>
        </w:rPr>
        <w:t>: Enfermeras: Una voz para liderar – la salud un derecho humano</w:t>
      </w:r>
    </w:p>
    <w:p w:rsidR="009C5D81" w:rsidRPr="002C1C14" w:rsidRDefault="009C5D81" w:rsidP="002C1C14">
      <w:pPr>
        <w:spacing w:line="240" w:lineRule="auto"/>
        <w:ind w:right="-234"/>
        <w:rPr>
          <w:rFonts w:ascii="Arial" w:hAnsi="Arial" w:cs="Arial"/>
        </w:rPr>
      </w:pPr>
      <w:r w:rsidRPr="002C1C14">
        <w:rPr>
          <w:rFonts w:ascii="Arial" w:hAnsi="Arial" w:cs="Arial"/>
          <w:b/>
        </w:rPr>
        <w:t>Lema</w:t>
      </w:r>
      <w:r w:rsidR="00E0133A" w:rsidRPr="002C1C14">
        <w:rPr>
          <w:rFonts w:ascii="Arial" w:hAnsi="Arial" w:cs="Arial"/>
        </w:rPr>
        <w:t xml:space="preserve">: </w:t>
      </w:r>
      <w:r w:rsidRPr="002C1C14">
        <w:rPr>
          <w:rFonts w:ascii="Arial" w:hAnsi="Arial" w:cs="Arial"/>
        </w:rPr>
        <w:t>La Enfermería Cubana a la vanguardia en la calidad del cuidado a personas y familias e</w:t>
      </w:r>
      <w:r w:rsidR="00E0133A" w:rsidRPr="002C1C14">
        <w:rPr>
          <w:rFonts w:ascii="Arial" w:hAnsi="Arial" w:cs="Arial"/>
        </w:rPr>
        <w:t>n todos los contextos.</w:t>
      </w:r>
    </w:p>
    <w:p w:rsidR="009C5D81" w:rsidRPr="000028C9" w:rsidRDefault="009C5D81" w:rsidP="002C1C14">
      <w:pPr>
        <w:spacing w:line="240" w:lineRule="auto"/>
        <w:ind w:right="-234"/>
        <w:rPr>
          <w:rFonts w:ascii="Arial" w:hAnsi="Arial" w:cs="Arial"/>
          <w:b/>
          <w:sz w:val="24"/>
        </w:rPr>
      </w:pPr>
      <w:r w:rsidRPr="000028C9">
        <w:rPr>
          <w:rFonts w:ascii="Arial" w:hAnsi="Arial" w:cs="Arial"/>
          <w:b/>
          <w:sz w:val="24"/>
        </w:rPr>
        <w:t>Mesa Redonda Virtual</w:t>
      </w:r>
    </w:p>
    <w:p w:rsidR="00476279" w:rsidRPr="002C1C14" w:rsidRDefault="009C5D81" w:rsidP="002C1C14">
      <w:pPr>
        <w:spacing w:line="240" w:lineRule="auto"/>
        <w:ind w:right="-234"/>
        <w:rPr>
          <w:rFonts w:ascii="Arial" w:hAnsi="Arial" w:cs="Arial"/>
          <w:b/>
        </w:rPr>
      </w:pPr>
      <w:r w:rsidRPr="002C1C14">
        <w:rPr>
          <w:rFonts w:ascii="Arial" w:hAnsi="Arial" w:cs="Arial"/>
          <w:b/>
        </w:rPr>
        <w:t xml:space="preserve">Legado de la vida y obra </w:t>
      </w:r>
      <w:r w:rsidR="00E0133A" w:rsidRPr="002C1C14">
        <w:rPr>
          <w:rFonts w:ascii="Arial" w:hAnsi="Arial" w:cs="Arial"/>
          <w:b/>
        </w:rPr>
        <w:t>de Florence Nightingale r</w:t>
      </w:r>
      <w:r w:rsidRPr="002C1C14">
        <w:rPr>
          <w:rFonts w:ascii="Arial" w:hAnsi="Arial" w:cs="Arial"/>
          <w:b/>
        </w:rPr>
        <w:t>elacionado con</w:t>
      </w:r>
      <w:r w:rsidR="00E0133A" w:rsidRPr="002C1C14">
        <w:rPr>
          <w:rFonts w:ascii="Arial" w:hAnsi="Arial" w:cs="Arial"/>
          <w:b/>
        </w:rPr>
        <w:t xml:space="preserve"> los modos de actuación profesional ante la pandemia de</w:t>
      </w:r>
      <w:r w:rsidRPr="002C1C14">
        <w:rPr>
          <w:rFonts w:ascii="Arial" w:hAnsi="Arial" w:cs="Arial"/>
          <w:b/>
        </w:rPr>
        <w:t xml:space="preserve"> la COVID 19</w:t>
      </w:r>
      <w:r w:rsidR="000028C9">
        <w:rPr>
          <w:rFonts w:ascii="Arial" w:hAnsi="Arial" w:cs="Arial"/>
          <w:b/>
        </w:rPr>
        <w:t>.</w:t>
      </w:r>
    </w:p>
    <w:p w:rsidR="00E0133A" w:rsidRPr="002C1C14" w:rsidRDefault="00E0133A" w:rsidP="002C1C14">
      <w:pPr>
        <w:spacing w:line="240" w:lineRule="auto"/>
        <w:ind w:right="-234"/>
        <w:rPr>
          <w:rFonts w:ascii="Arial" w:hAnsi="Arial" w:cs="Arial"/>
        </w:rPr>
      </w:pPr>
      <w:r w:rsidRPr="002C1C14">
        <w:rPr>
          <w:rFonts w:ascii="Arial" w:hAnsi="Arial" w:cs="Arial"/>
          <w:b/>
        </w:rPr>
        <w:t xml:space="preserve">OBJETIVO: </w:t>
      </w:r>
      <w:proofErr w:type="spellStart"/>
      <w:r w:rsidRPr="002C1C14">
        <w:rPr>
          <w:rFonts w:ascii="Arial" w:hAnsi="Arial" w:cs="Arial"/>
        </w:rPr>
        <w:t>Virtualizar</w:t>
      </w:r>
      <w:proofErr w:type="spellEnd"/>
      <w:r w:rsidRPr="002C1C14">
        <w:rPr>
          <w:rFonts w:ascii="Arial" w:hAnsi="Arial" w:cs="Arial"/>
        </w:rPr>
        <w:t xml:space="preserve"> el legado de la vida y obra de Florence Nightingale relacionado con los modos de actuación profesional de enfermería ante la pandemia del COVID 19</w:t>
      </w:r>
    </w:p>
    <w:p w:rsidR="009C5D81" w:rsidRPr="002C1C14" w:rsidRDefault="009C5D81" w:rsidP="002C1C14">
      <w:pPr>
        <w:spacing w:line="240" w:lineRule="auto"/>
        <w:ind w:right="-234"/>
        <w:rPr>
          <w:rFonts w:ascii="Arial" w:hAnsi="Arial" w:cs="Arial"/>
        </w:rPr>
      </w:pPr>
      <w:r w:rsidRPr="002C1C14">
        <w:rPr>
          <w:rFonts w:ascii="Arial" w:hAnsi="Arial" w:cs="Arial"/>
          <w:b/>
        </w:rPr>
        <w:t xml:space="preserve">Moderadora: </w:t>
      </w:r>
      <w:r w:rsidRPr="002C1C14">
        <w:rPr>
          <w:rFonts w:ascii="Arial" w:hAnsi="Arial" w:cs="Arial"/>
        </w:rPr>
        <w:t>Maritza Caridad Acosta Nordet</w:t>
      </w:r>
    </w:p>
    <w:p w:rsidR="009C5D81" w:rsidRPr="002C1C14" w:rsidRDefault="009C5D81" w:rsidP="002C1C14">
      <w:pPr>
        <w:spacing w:line="240" w:lineRule="auto"/>
        <w:ind w:right="-234"/>
        <w:rPr>
          <w:rFonts w:ascii="Arial" w:hAnsi="Arial" w:cs="Arial"/>
        </w:rPr>
      </w:pPr>
      <w:r w:rsidRPr="002C1C14">
        <w:rPr>
          <w:rFonts w:ascii="Arial" w:hAnsi="Arial" w:cs="Arial"/>
        </w:rPr>
        <w:t xml:space="preserve">Licenciada en </w:t>
      </w:r>
      <w:r w:rsidR="00F078EB" w:rsidRPr="002C1C14">
        <w:rPr>
          <w:rFonts w:ascii="Arial" w:hAnsi="Arial" w:cs="Arial"/>
        </w:rPr>
        <w:t>Enfermería</w:t>
      </w:r>
      <w:r w:rsidRPr="002C1C14">
        <w:rPr>
          <w:rFonts w:ascii="Arial" w:hAnsi="Arial" w:cs="Arial"/>
        </w:rPr>
        <w:t>.</w:t>
      </w:r>
      <w:r w:rsidR="00F078EB">
        <w:rPr>
          <w:rFonts w:ascii="Arial" w:hAnsi="Arial" w:cs="Arial"/>
        </w:rPr>
        <w:t xml:space="preserve"> </w:t>
      </w:r>
      <w:r w:rsidRPr="002C1C14">
        <w:rPr>
          <w:rFonts w:ascii="Arial" w:hAnsi="Arial" w:cs="Arial"/>
        </w:rPr>
        <w:t>Master en Atención Primaria de Salud Profesor Principal Auxiliar. Condición especial de Profesor Consultante. Miembro Titular de la Sociedad Cubana de Enfermería.</w:t>
      </w:r>
    </w:p>
    <w:p w:rsidR="009C5D81" w:rsidRPr="002C1C14" w:rsidRDefault="009C5D81" w:rsidP="002C1C14">
      <w:pPr>
        <w:spacing w:line="240" w:lineRule="auto"/>
        <w:ind w:right="-234"/>
        <w:rPr>
          <w:rFonts w:ascii="Arial" w:hAnsi="Arial" w:cs="Arial"/>
        </w:rPr>
      </w:pPr>
      <w:r w:rsidRPr="002C1C14">
        <w:rPr>
          <w:rFonts w:ascii="Arial" w:hAnsi="Arial" w:cs="Arial"/>
          <w:b/>
        </w:rPr>
        <w:t xml:space="preserve">Panelista: </w:t>
      </w:r>
      <w:r w:rsidRPr="002C1C14">
        <w:rPr>
          <w:rFonts w:ascii="Arial" w:hAnsi="Arial" w:cs="Arial"/>
        </w:rPr>
        <w:t xml:space="preserve">Aleida </w:t>
      </w:r>
      <w:proofErr w:type="spellStart"/>
      <w:r w:rsidRPr="002C1C14">
        <w:rPr>
          <w:rFonts w:ascii="Arial" w:hAnsi="Arial" w:cs="Arial"/>
        </w:rPr>
        <w:t>Gandarias</w:t>
      </w:r>
      <w:proofErr w:type="spellEnd"/>
      <w:r w:rsidRPr="002C1C14">
        <w:rPr>
          <w:rFonts w:ascii="Arial" w:hAnsi="Arial" w:cs="Arial"/>
        </w:rPr>
        <w:t xml:space="preserve"> Edward </w:t>
      </w:r>
    </w:p>
    <w:p w:rsidR="003E2173" w:rsidRPr="002C1C14" w:rsidRDefault="00F078EB" w:rsidP="002C1C14">
      <w:pPr>
        <w:spacing w:line="240" w:lineRule="auto"/>
        <w:ind w:right="-234"/>
        <w:rPr>
          <w:rFonts w:ascii="Arial" w:hAnsi="Arial" w:cs="Arial"/>
        </w:rPr>
      </w:pPr>
      <w:r>
        <w:rPr>
          <w:rFonts w:ascii="Arial" w:hAnsi="Arial" w:cs="Arial"/>
        </w:rPr>
        <w:t xml:space="preserve">Licenciada en Enfermería </w:t>
      </w:r>
      <w:r w:rsidR="003E2173" w:rsidRPr="002C1C14">
        <w:rPr>
          <w:rFonts w:ascii="Arial" w:hAnsi="Arial" w:cs="Arial"/>
        </w:rPr>
        <w:t xml:space="preserve">Master </w:t>
      </w:r>
      <w:r w:rsidR="00B50A19" w:rsidRPr="002C1C14">
        <w:rPr>
          <w:rFonts w:ascii="Arial" w:hAnsi="Arial" w:cs="Arial"/>
        </w:rPr>
        <w:t>en Atención a la Mujer y el Niño Profesor</w:t>
      </w:r>
      <w:r w:rsidR="003E2173" w:rsidRPr="002C1C14">
        <w:rPr>
          <w:rFonts w:ascii="Arial" w:hAnsi="Arial" w:cs="Arial"/>
        </w:rPr>
        <w:t xml:space="preserve"> Principal Auxiliar. Condición especial de Profesor Consultante. Miembro Titular de la Sociedad Cubana de Enfermería</w:t>
      </w:r>
    </w:p>
    <w:p w:rsidR="009C5D81" w:rsidRPr="002C1C14" w:rsidRDefault="009C5D81" w:rsidP="002C1C14">
      <w:pPr>
        <w:spacing w:line="240" w:lineRule="auto"/>
        <w:ind w:right="-234"/>
        <w:rPr>
          <w:rFonts w:ascii="Arial" w:hAnsi="Arial" w:cs="Arial"/>
        </w:rPr>
      </w:pPr>
      <w:r w:rsidRPr="002C1C14">
        <w:rPr>
          <w:rFonts w:ascii="Arial" w:hAnsi="Arial" w:cs="Arial"/>
          <w:b/>
        </w:rPr>
        <w:t>Panelista:</w:t>
      </w:r>
      <w:r w:rsidR="003E2173" w:rsidRPr="002C1C14">
        <w:rPr>
          <w:rFonts w:ascii="Arial" w:hAnsi="Arial" w:cs="Arial"/>
          <w:b/>
        </w:rPr>
        <w:t xml:space="preserve"> </w:t>
      </w:r>
      <w:r w:rsidR="003E2173" w:rsidRPr="002C1C14">
        <w:rPr>
          <w:rFonts w:ascii="Arial" w:hAnsi="Arial" w:cs="Arial"/>
        </w:rPr>
        <w:t xml:space="preserve">Reina María </w:t>
      </w:r>
      <w:proofErr w:type="spellStart"/>
      <w:r w:rsidR="003E2173" w:rsidRPr="002C1C14">
        <w:rPr>
          <w:rFonts w:ascii="Arial" w:hAnsi="Arial" w:cs="Arial"/>
        </w:rPr>
        <w:t>Riveri</w:t>
      </w:r>
      <w:proofErr w:type="spellEnd"/>
      <w:r w:rsidR="003E2173" w:rsidRPr="002C1C14">
        <w:rPr>
          <w:rFonts w:ascii="Arial" w:hAnsi="Arial" w:cs="Arial"/>
        </w:rPr>
        <w:t xml:space="preserve"> Bell</w:t>
      </w:r>
    </w:p>
    <w:p w:rsidR="003E2173" w:rsidRPr="002C1C14" w:rsidRDefault="003E2173" w:rsidP="002C1C14">
      <w:pPr>
        <w:spacing w:line="240" w:lineRule="auto"/>
        <w:ind w:right="-234"/>
        <w:rPr>
          <w:rFonts w:ascii="Arial" w:hAnsi="Arial" w:cs="Arial"/>
        </w:rPr>
      </w:pPr>
      <w:r w:rsidRPr="002C1C14">
        <w:rPr>
          <w:rFonts w:ascii="Arial" w:hAnsi="Arial" w:cs="Arial"/>
        </w:rPr>
        <w:t xml:space="preserve">Licenciada en </w:t>
      </w:r>
      <w:r w:rsidR="00F078EB" w:rsidRPr="002C1C14">
        <w:rPr>
          <w:rFonts w:ascii="Arial" w:hAnsi="Arial" w:cs="Arial"/>
        </w:rPr>
        <w:t>Enfermería</w:t>
      </w:r>
      <w:r w:rsidR="00F078EB">
        <w:rPr>
          <w:rFonts w:ascii="Arial" w:hAnsi="Arial" w:cs="Arial"/>
        </w:rPr>
        <w:t xml:space="preserve"> </w:t>
      </w:r>
      <w:r w:rsidRPr="002C1C14">
        <w:rPr>
          <w:rFonts w:ascii="Arial" w:hAnsi="Arial" w:cs="Arial"/>
        </w:rPr>
        <w:t>Master en Enfermedades Infecciosas. Profesor Principal Asistente Miembro Titular de la Sociedad Cubana de Enfermería.</w:t>
      </w:r>
    </w:p>
    <w:p w:rsidR="009C5D81" w:rsidRPr="002C1C14" w:rsidRDefault="009C5D81" w:rsidP="002C1C14">
      <w:pPr>
        <w:spacing w:line="240" w:lineRule="auto"/>
        <w:ind w:right="-234"/>
        <w:rPr>
          <w:rFonts w:ascii="Arial" w:hAnsi="Arial" w:cs="Arial"/>
          <w:b/>
        </w:rPr>
      </w:pPr>
      <w:r w:rsidRPr="002C1C14">
        <w:rPr>
          <w:rFonts w:ascii="Arial" w:hAnsi="Arial" w:cs="Arial"/>
          <w:b/>
        </w:rPr>
        <w:t>Panelista:</w:t>
      </w:r>
      <w:r w:rsidR="003E2173" w:rsidRPr="002C1C14">
        <w:rPr>
          <w:rFonts w:ascii="Arial" w:hAnsi="Arial" w:cs="Arial"/>
          <w:b/>
        </w:rPr>
        <w:t xml:space="preserve"> </w:t>
      </w:r>
      <w:proofErr w:type="spellStart"/>
      <w:r w:rsidR="003E2173" w:rsidRPr="002C1C14">
        <w:rPr>
          <w:rFonts w:ascii="Arial" w:hAnsi="Arial" w:cs="Arial"/>
        </w:rPr>
        <w:t>Mavis</w:t>
      </w:r>
      <w:proofErr w:type="spellEnd"/>
      <w:r w:rsidR="003E2173" w:rsidRPr="002C1C14">
        <w:rPr>
          <w:rFonts w:ascii="Arial" w:hAnsi="Arial" w:cs="Arial"/>
        </w:rPr>
        <w:t xml:space="preserve"> Hernández</w:t>
      </w:r>
      <w:r w:rsidR="007105D6" w:rsidRPr="002C1C14">
        <w:rPr>
          <w:rFonts w:ascii="Arial" w:hAnsi="Arial" w:cs="Arial"/>
          <w:b/>
        </w:rPr>
        <w:t xml:space="preserve"> </w:t>
      </w:r>
      <w:r w:rsidR="007105D6" w:rsidRPr="002C1C14">
        <w:rPr>
          <w:rFonts w:ascii="Arial" w:hAnsi="Arial" w:cs="Arial"/>
        </w:rPr>
        <w:t>Moya</w:t>
      </w:r>
    </w:p>
    <w:p w:rsidR="009C5D81" w:rsidRPr="002C1C14" w:rsidRDefault="007105D6" w:rsidP="002C1C14">
      <w:pPr>
        <w:spacing w:line="240" w:lineRule="auto"/>
        <w:ind w:right="-234"/>
        <w:rPr>
          <w:rFonts w:ascii="Arial" w:hAnsi="Arial" w:cs="Arial"/>
        </w:rPr>
      </w:pPr>
      <w:r w:rsidRPr="002C1C14">
        <w:rPr>
          <w:rFonts w:ascii="Arial" w:hAnsi="Arial" w:cs="Arial"/>
        </w:rPr>
        <w:t xml:space="preserve">Licenciada en </w:t>
      </w:r>
      <w:r w:rsidR="00F078EB" w:rsidRPr="002C1C14">
        <w:rPr>
          <w:rFonts w:ascii="Arial" w:hAnsi="Arial" w:cs="Arial"/>
        </w:rPr>
        <w:t>Enfermería</w:t>
      </w:r>
      <w:r w:rsidR="00F078EB">
        <w:rPr>
          <w:rFonts w:ascii="Arial" w:hAnsi="Arial" w:cs="Arial"/>
        </w:rPr>
        <w:t xml:space="preserve"> </w:t>
      </w:r>
      <w:r w:rsidRPr="002C1C14">
        <w:rPr>
          <w:rFonts w:ascii="Arial" w:hAnsi="Arial" w:cs="Arial"/>
        </w:rPr>
        <w:t xml:space="preserve">Master en Economía de la Salud. </w:t>
      </w:r>
      <w:r w:rsidR="003E2173" w:rsidRPr="002C1C14">
        <w:rPr>
          <w:rFonts w:ascii="Arial" w:hAnsi="Arial" w:cs="Arial"/>
        </w:rPr>
        <w:t>Profesor Principal Asistente Miembro Titular de la Sociedad Cubana de Enfermería.</w:t>
      </w:r>
    </w:p>
    <w:p w:rsidR="00E0133A" w:rsidRPr="002C1C14" w:rsidRDefault="00E0133A" w:rsidP="002C1C14">
      <w:pPr>
        <w:spacing w:line="240" w:lineRule="auto"/>
        <w:ind w:right="-234"/>
        <w:rPr>
          <w:rFonts w:ascii="Arial" w:hAnsi="Arial" w:cs="Arial"/>
        </w:rPr>
      </w:pPr>
    </w:p>
    <w:p w:rsidR="00E0133A" w:rsidRPr="002C1C14" w:rsidRDefault="00E0133A" w:rsidP="002C1C14">
      <w:pPr>
        <w:spacing w:line="240" w:lineRule="auto"/>
        <w:ind w:right="-234"/>
        <w:rPr>
          <w:rFonts w:ascii="Arial" w:hAnsi="Arial" w:cs="Arial"/>
        </w:rPr>
      </w:pPr>
    </w:p>
    <w:p w:rsidR="00E0133A" w:rsidRDefault="00E0133A" w:rsidP="002C1C14">
      <w:pPr>
        <w:spacing w:line="240" w:lineRule="auto"/>
        <w:ind w:right="-234"/>
        <w:rPr>
          <w:rFonts w:ascii="Arial" w:hAnsi="Arial" w:cs="Arial"/>
        </w:rPr>
      </w:pPr>
    </w:p>
    <w:p w:rsidR="002C1C14" w:rsidRDefault="002C1C14" w:rsidP="002C1C14">
      <w:pPr>
        <w:spacing w:line="240" w:lineRule="auto"/>
        <w:ind w:right="-234"/>
        <w:rPr>
          <w:rFonts w:ascii="Arial" w:hAnsi="Arial" w:cs="Arial"/>
        </w:rPr>
      </w:pPr>
    </w:p>
    <w:p w:rsidR="002C1C14" w:rsidRDefault="002C1C14" w:rsidP="002C1C14">
      <w:pPr>
        <w:spacing w:line="240" w:lineRule="auto"/>
        <w:ind w:right="-234"/>
        <w:rPr>
          <w:rFonts w:ascii="Arial" w:hAnsi="Arial" w:cs="Arial"/>
        </w:rPr>
      </w:pPr>
    </w:p>
    <w:p w:rsidR="000028C9" w:rsidRPr="002C1C14" w:rsidRDefault="000028C9" w:rsidP="002C1C14">
      <w:pPr>
        <w:spacing w:line="240" w:lineRule="auto"/>
        <w:ind w:right="-234"/>
        <w:rPr>
          <w:rFonts w:ascii="Arial" w:hAnsi="Arial" w:cs="Arial"/>
        </w:rPr>
      </w:pPr>
    </w:p>
    <w:p w:rsidR="00E0133A" w:rsidRPr="002C1C14" w:rsidRDefault="00E0133A" w:rsidP="002C1C14">
      <w:pPr>
        <w:spacing w:line="240" w:lineRule="auto"/>
        <w:ind w:right="-234"/>
        <w:rPr>
          <w:rFonts w:ascii="Arial" w:hAnsi="Arial" w:cs="Arial"/>
        </w:rPr>
      </w:pPr>
    </w:p>
    <w:p w:rsidR="00E0133A" w:rsidRPr="002C1C14" w:rsidRDefault="00E0133A" w:rsidP="002C1C14">
      <w:pPr>
        <w:spacing w:line="240" w:lineRule="auto"/>
        <w:ind w:right="-234"/>
        <w:rPr>
          <w:rFonts w:ascii="Arial" w:hAnsi="Arial" w:cs="Arial"/>
        </w:rPr>
      </w:pPr>
    </w:p>
    <w:p w:rsidR="00E0133A" w:rsidRPr="002C1C14" w:rsidRDefault="00666A02" w:rsidP="00F078EB">
      <w:pPr>
        <w:spacing w:line="240" w:lineRule="auto"/>
        <w:ind w:right="-234"/>
        <w:jc w:val="both"/>
        <w:rPr>
          <w:rFonts w:ascii="Arial" w:hAnsi="Arial" w:cs="Arial"/>
          <w:b/>
        </w:rPr>
      </w:pPr>
      <w:r w:rsidRPr="002C1C14">
        <w:rPr>
          <w:rFonts w:ascii="Arial" w:hAnsi="Arial" w:cs="Arial"/>
          <w:b/>
        </w:rPr>
        <w:lastRenderedPageBreak/>
        <w:t>MODERADORA</w:t>
      </w:r>
    </w:p>
    <w:p w:rsidR="00666A02" w:rsidRPr="002C1C14" w:rsidRDefault="00666A02" w:rsidP="00F078EB">
      <w:pPr>
        <w:spacing w:line="240" w:lineRule="auto"/>
        <w:ind w:right="-234"/>
        <w:jc w:val="both"/>
        <w:rPr>
          <w:rFonts w:ascii="Arial" w:hAnsi="Arial" w:cs="Arial"/>
        </w:rPr>
      </w:pPr>
      <w:r w:rsidRPr="002C1C14">
        <w:rPr>
          <w:rFonts w:ascii="Arial" w:hAnsi="Arial" w:cs="Arial"/>
        </w:rPr>
        <w:t>Florence Nightingale nace el 12 de mayo de 1820 en Florencia, Gran Ducado de Toscana por lo que cumpliría 200 años es por ello que se le dedica este día.es reconocida como Enfermera, escritor</w:t>
      </w:r>
      <w:r w:rsidR="00AB7FF2" w:rsidRPr="002C1C14">
        <w:rPr>
          <w:rFonts w:ascii="Arial" w:hAnsi="Arial" w:cs="Arial"/>
        </w:rPr>
        <w:t>a, estadística y Pionera de la Enfermería Profesional M</w:t>
      </w:r>
      <w:r w:rsidRPr="002C1C14">
        <w:rPr>
          <w:rFonts w:ascii="Arial" w:hAnsi="Arial" w:cs="Arial"/>
        </w:rPr>
        <w:t>oderna, creadora del primer modelo conceptual de enfermería, del decálogo de las enfermeras, juramento de enfermería, código de ética, además de un marcado interés al entorno.</w:t>
      </w:r>
    </w:p>
    <w:p w:rsidR="00666A02" w:rsidRPr="002C1C14" w:rsidRDefault="00666A02" w:rsidP="00F078EB">
      <w:pPr>
        <w:spacing w:line="240" w:lineRule="auto"/>
        <w:ind w:right="-234"/>
        <w:jc w:val="both"/>
        <w:rPr>
          <w:rFonts w:ascii="Arial" w:hAnsi="Arial" w:cs="Arial"/>
        </w:rPr>
      </w:pPr>
      <w:r w:rsidRPr="002C1C14">
        <w:rPr>
          <w:rFonts w:ascii="Arial" w:hAnsi="Arial" w:cs="Arial"/>
        </w:rPr>
        <w:t xml:space="preserve">Le solicitamos exponer su valoración de un aspecto del Decálogo de las enfermeras </w:t>
      </w:r>
    </w:p>
    <w:p w:rsidR="002630FB" w:rsidRPr="002C1C14" w:rsidRDefault="002630FB" w:rsidP="00F078EB">
      <w:pPr>
        <w:spacing w:line="240" w:lineRule="auto"/>
        <w:ind w:right="-234"/>
        <w:jc w:val="both"/>
        <w:rPr>
          <w:rFonts w:ascii="Arial" w:hAnsi="Arial" w:cs="Arial"/>
          <w:b/>
        </w:rPr>
      </w:pPr>
      <w:r w:rsidRPr="002C1C14">
        <w:rPr>
          <w:rFonts w:ascii="Arial" w:hAnsi="Arial" w:cs="Arial"/>
          <w:b/>
        </w:rPr>
        <w:t>V.- Me mantendré actualizada en técnicas y conocimientos que me permitan ofrecer una mejor atención a los enfermos.</w:t>
      </w:r>
    </w:p>
    <w:p w:rsidR="00666A02" w:rsidRPr="002C1C14" w:rsidRDefault="00666A02" w:rsidP="00F078EB">
      <w:pPr>
        <w:spacing w:line="240" w:lineRule="auto"/>
        <w:ind w:right="-234"/>
        <w:jc w:val="both"/>
        <w:rPr>
          <w:rFonts w:ascii="Arial" w:hAnsi="Arial" w:cs="Arial"/>
        </w:rPr>
      </w:pPr>
      <w:r w:rsidRPr="002C1C14">
        <w:rPr>
          <w:rFonts w:ascii="Arial" w:hAnsi="Arial" w:cs="Arial"/>
        </w:rPr>
        <w:t xml:space="preserve">Panelista: Aleida </w:t>
      </w:r>
      <w:proofErr w:type="spellStart"/>
      <w:r w:rsidRPr="002C1C14">
        <w:rPr>
          <w:rFonts w:ascii="Arial" w:hAnsi="Arial" w:cs="Arial"/>
        </w:rPr>
        <w:t>Gandarias</w:t>
      </w:r>
      <w:proofErr w:type="spellEnd"/>
      <w:r w:rsidRPr="002C1C14">
        <w:rPr>
          <w:rFonts w:ascii="Arial" w:hAnsi="Arial" w:cs="Arial"/>
        </w:rPr>
        <w:t xml:space="preserve"> Edward       </w:t>
      </w:r>
    </w:p>
    <w:p w:rsidR="00666A02" w:rsidRPr="002C1C14" w:rsidRDefault="00FA588E" w:rsidP="00F078EB">
      <w:pPr>
        <w:spacing w:line="240" w:lineRule="auto"/>
        <w:ind w:right="-234"/>
        <w:jc w:val="both"/>
        <w:rPr>
          <w:rFonts w:ascii="Arial" w:hAnsi="Arial" w:cs="Arial"/>
        </w:rPr>
      </w:pPr>
      <w:r w:rsidRPr="002C1C14">
        <w:rPr>
          <w:rFonts w:ascii="Arial" w:hAnsi="Arial" w:cs="Arial"/>
          <w:b/>
        </w:rPr>
        <w:t>M</w:t>
      </w:r>
      <w:r w:rsidRPr="002C1C14">
        <w:rPr>
          <w:rFonts w:ascii="Arial" w:hAnsi="Arial" w:cs="Arial"/>
        </w:rPr>
        <w:t>.</w:t>
      </w:r>
      <w:r w:rsidR="00F078EB">
        <w:rPr>
          <w:rFonts w:ascii="Arial" w:hAnsi="Arial" w:cs="Arial"/>
        </w:rPr>
        <w:t xml:space="preserve"> </w:t>
      </w:r>
      <w:r w:rsidR="00AB7FF2" w:rsidRPr="002C1C14">
        <w:rPr>
          <w:rFonts w:ascii="Arial" w:hAnsi="Arial" w:cs="Arial"/>
        </w:rPr>
        <w:t>El diseño curricular de los diferentes niveles académicos expuesto nos ha permitido participar en convenios de colaboración docentes, e</w:t>
      </w:r>
      <w:r w:rsidR="004F5AE5" w:rsidRPr="002C1C14">
        <w:rPr>
          <w:rFonts w:ascii="Arial" w:hAnsi="Arial" w:cs="Arial"/>
        </w:rPr>
        <w:t>n las Brigadas Médicas Henry Reed para brindar cuidados ante los daños producidos por desastres naturales</w:t>
      </w:r>
      <w:r w:rsidR="009E2D89" w:rsidRPr="002C1C14">
        <w:rPr>
          <w:rFonts w:ascii="Arial" w:hAnsi="Arial" w:cs="Arial"/>
        </w:rPr>
        <w:t xml:space="preserve"> o producidos por el hombre.</w:t>
      </w:r>
      <w:r w:rsidR="004F5AE5" w:rsidRPr="002C1C14">
        <w:rPr>
          <w:rFonts w:ascii="Arial" w:hAnsi="Arial" w:cs="Arial"/>
        </w:rPr>
        <w:t xml:space="preserve"> </w:t>
      </w:r>
      <w:r w:rsidR="00666A02" w:rsidRPr="002C1C14">
        <w:rPr>
          <w:rFonts w:ascii="Arial" w:hAnsi="Arial" w:cs="Arial"/>
        </w:rPr>
        <w:t xml:space="preserve">El </w:t>
      </w:r>
      <w:r w:rsidR="009E2D89" w:rsidRPr="002C1C14">
        <w:rPr>
          <w:rFonts w:ascii="Arial" w:hAnsi="Arial" w:cs="Arial"/>
        </w:rPr>
        <w:t>desarrollo de</w:t>
      </w:r>
      <w:r w:rsidR="00666A02" w:rsidRPr="002C1C14">
        <w:rPr>
          <w:rFonts w:ascii="Arial" w:hAnsi="Arial" w:cs="Arial"/>
        </w:rPr>
        <w:t xml:space="preserve"> las investigaciones científicas lideradas por la </w:t>
      </w:r>
      <w:r w:rsidR="00666A02" w:rsidRPr="002C1C14">
        <w:rPr>
          <w:rFonts w:ascii="Arial" w:hAnsi="Arial" w:cs="Arial"/>
          <w:b/>
        </w:rPr>
        <w:t>Sociedad Cubana de Enfermería</w:t>
      </w:r>
      <w:r w:rsidR="00666A02" w:rsidRPr="002C1C14">
        <w:rPr>
          <w:rFonts w:ascii="Arial" w:hAnsi="Arial" w:cs="Arial"/>
        </w:rPr>
        <w:t xml:space="preserve"> socializando no solo resultados y experiencia también </w:t>
      </w:r>
      <w:r w:rsidR="00051C98" w:rsidRPr="002C1C14">
        <w:rPr>
          <w:rFonts w:ascii="Arial" w:hAnsi="Arial" w:cs="Arial"/>
        </w:rPr>
        <w:t>una satisfacción</w:t>
      </w:r>
      <w:r w:rsidRPr="002C1C14">
        <w:rPr>
          <w:rFonts w:ascii="Arial" w:hAnsi="Arial" w:cs="Arial"/>
        </w:rPr>
        <w:t xml:space="preserve"> expuesta en</w:t>
      </w:r>
      <w:r w:rsidR="00051C98" w:rsidRPr="002C1C14">
        <w:rPr>
          <w:rFonts w:ascii="Arial" w:hAnsi="Arial" w:cs="Arial"/>
        </w:rPr>
        <w:t xml:space="preserve"> el decálogo</w:t>
      </w:r>
      <w:r w:rsidR="00666A02" w:rsidRPr="002C1C14">
        <w:rPr>
          <w:rFonts w:ascii="Arial" w:hAnsi="Arial" w:cs="Arial"/>
        </w:rPr>
        <w:t xml:space="preserve"> por</w:t>
      </w:r>
      <w:r w:rsidR="00051C98" w:rsidRPr="002C1C14">
        <w:rPr>
          <w:rFonts w:ascii="Arial" w:hAnsi="Arial" w:cs="Arial"/>
        </w:rPr>
        <w:t xml:space="preserve"> Florence Nightingale del que nos hablara</w:t>
      </w:r>
    </w:p>
    <w:p w:rsidR="00FA78E9" w:rsidRPr="002C1C14" w:rsidRDefault="00FA78E9" w:rsidP="00F078EB">
      <w:pPr>
        <w:spacing w:line="240" w:lineRule="auto"/>
        <w:ind w:right="-234"/>
        <w:jc w:val="both"/>
        <w:rPr>
          <w:rFonts w:ascii="Arial" w:hAnsi="Arial" w:cs="Arial"/>
        </w:rPr>
      </w:pPr>
      <w:r w:rsidRPr="002C1C14">
        <w:rPr>
          <w:rFonts w:ascii="Arial" w:hAnsi="Arial" w:cs="Arial"/>
        </w:rPr>
        <w:t xml:space="preserve">Panelista: Reina María </w:t>
      </w:r>
      <w:proofErr w:type="spellStart"/>
      <w:r w:rsidRPr="002C1C14">
        <w:rPr>
          <w:rFonts w:ascii="Arial" w:hAnsi="Arial" w:cs="Arial"/>
        </w:rPr>
        <w:t>Riveri</w:t>
      </w:r>
      <w:proofErr w:type="spellEnd"/>
      <w:r w:rsidRPr="002C1C14">
        <w:rPr>
          <w:rFonts w:ascii="Arial" w:hAnsi="Arial" w:cs="Arial"/>
        </w:rPr>
        <w:t xml:space="preserve"> Bell</w:t>
      </w:r>
      <w:r w:rsidR="00051C98" w:rsidRPr="002C1C14">
        <w:rPr>
          <w:rFonts w:ascii="Arial" w:hAnsi="Arial" w:cs="Arial"/>
        </w:rPr>
        <w:t xml:space="preserve">           </w:t>
      </w:r>
    </w:p>
    <w:p w:rsidR="00051C98" w:rsidRPr="002C1C14" w:rsidRDefault="00FA78E9" w:rsidP="00F078EB">
      <w:pPr>
        <w:spacing w:line="240" w:lineRule="auto"/>
        <w:ind w:right="-234"/>
        <w:jc w:val="both"/>
        <w:rPr>
          <w:rFonts w:ascii="Arial" w:hAnsi="Arial" w:cs="Arial"/>
          <w:b/>
        </w:rPr>
      </w:pPr>
      <w:r w:rsidRPr="002C1C14">
        <w:rPr>
          <w:rFonts w:ascii="Arial" w:hAnsi="Arial" w:cs="Arial"/>
          <w:b/>
        </w:rPr>
        <w:t>Siento una gran satisfacción por mi profesión … por la gran oportunidad que me proporciona de contribuir a dar alivio al dolor humano</w:t>
      </w:r>
    </w:p>
    <w:p w:rsidR="004F5AE5" w:rsidRPr="002C1C14" w:rsidRDefault="00201705" w:rsidP="00F078EB">
      <w:pPr>
        <w:spacing w:line="240" w:lineRule="auto"/>
        <w:ind w:right="-234"/>
        <w:jc w:val="both"/>
        <w:rPr>
          <w:rFonts w:ascii="Arial" w:hAnsi="Arial" w:cs="Arial"/>
        </w:rPr>
      </w:pPr>
      <w:r w:rsidRPr="002C1C14">
        <w:rPr>
          <w:rFonts w:ascii="Arial" w:hAnsi="Arial" w:cs="Arial"/>
          <w:b/>
        </w:rPr>
        <w:t>M</w:t>
      </w:r>
      <w:r w:rsidRPr="002C1C14">
        <w:rPr>
          <w:rFonts w:ascii="Arial" w:hAnsi="Arial" w:cs="Arial"/>
        </w:rPr>
        <w:t xml:space="preserve">. </w:t>
      </w:r>
      <w:r w:rsidR="004F5AE5" w:rsidRPr="002C1C14">
        <w:rPr>
          <w:rFonts w:ascii="Arial" w:hAnsi="Arial" w:cs="Arial"/>
        </w:rPr>
        <w:t xml:space="preserve">La Pandemia de la </w:t>
      </w:r>
      <w:proofErr w:type="spellStart"/>
      <w:r w:rsidR="004F5AE5" w:rsidRPr="002C1C14">
        <w:rPr>
          <w:rFonts w:ascii="Arial" w:hAnsi="Arial" w:cs="Arial"/>
        </w:rPr>
        <w:t>Covid</w:t>
      </w:r>
      <w:proofErr w:type="spellEnd"/>
      <w:r w:rsidR="004F5AE5" w:rsidRPr="002C1C14">
        <w:rPr>
          <w:rFonts w:ascii="Arial" w:hAnsi="Arial" w:cs="Arial"/>
        </w:rPr>
        <w:t xml:space="preserve"> 19 ha puesto a prueba todas las potencialidades </w:t>
      </w:r>
      <w:r w:rsidRPr="002C1C14">
        <w:rPr>
          <w:rFonts w:ascii="Arial" w:hAnsi="Arial" w:cs="Arial"/>
        </w:rPr>
        <w:t xml:space="preserve">científicas </w:t>
      </w:r>
      <w:r w:rsidR="004F5AE5" w:rsidRPr="002C1C14">
        <w:rPr>
          <w:rFonts w:ascii="Arial" w:hAnsi="Arial" w:cs="Arial"/>
        </w:rPr>
        <w:t xml:space="preserve">para atender las necesidades </w:t>
      </w:r>
      <w:r w:rsidRPr="002C1C14">
        <w:rPr>
          <w:rFonts w:ascii="Arial" w:hAnsi="Arial" w:cs="Arial"/>
        </w:rPr>
        <w:t>humanas, aliviar</w:t>
      </w:r>
      <w:r w:rsidR="004F5AE5" w:rsidRPr="002C1C14">
        <w:rPr>
          <w:rFonts w:ascii="Arial" w:hAnsi="Arial" w:cs="Arial"/>
        </w:rPr>
        <w:t xml:space="preserve"> el dolor de los </w:t>
      </w:r>
      <w:r w:rsidRPr="002C1C14">
        <w:rPr>
          <w:rFonts w:ascii="Arial" w:hAnsi="Arial" w:cs="Arial"/>
        </w:rPr>
        <w:t>enfermos, disminuir el stress de los aislados,</w:t>
      </w:r>
      <w:r w:rsidR="004F5AE5" w:rsidRPr="002C1C14">
        <w:rPr>
          <w:rFonts w:ascii="Arial" w:hAnsi="Arial" w:cs="Arial"/>
        </w:rPr>
        <w:t xml:space="preserve"> familiares y los profesionales que luchan a diario por salvar vidas alejados de sus seres queridos</w:t>
      </w:r>
      <w:r w:rsidRPr="002C1C14">
        <w:rPr>
          <w:rFonts w:ascii="Arial" w:hAnsi="Arial" w:cs="Arial"/>
        </w:rPr>
        <w:t>.</w:t>
      </w:r>
    </w:p>
    <w:p w:rsidR="00051C98" w:rsidRPr="002C1C14" w:rsidRDefault="00201705" w:rsidP="00F078EB">
      <w:pPr>
        <w:spacing w:line="240" w:lineRule="auto"/>
        <w:ind w:right="-234"/>
        <w:jc w:val="both"/>
        <w:rPr>
          <w:rFonts w:ascii="Arial" w:hAnsi="Arial" w:cs="Arial"/>
        </w:rPr>
      </w:pPr>
      <w:r w:rsidRPr="002C1C14">
        <w:rPr>
          <w:rFonts w:ascii="Arial" w:hAnsi="Arial" w:cs="Arial"/>
        </w:rPr>
        <w:t>L</w:t>
      </w:r>
      <w:r w:rsidR="00796E1B" w:rsidRPr="002C1C14">
        <w:rPr>
          <w:rFonts w:ascii="Arial" w:hAnsi="Arial" w:cs="Arial"/>
        </w:rPr>
        <w:t>a</w:t>
      </w:r>
      <w:r w:rsidR="00051C98" w:rsidRPr="002C1C14">
        <w:rPr>
          <w:rFonts w:ascii="Arial" w:hAnsi="Arial" w:cs="Arial"/>
        </w:rPr>
        <w:t xml:space="preserve"> Ética tan necesaria en esta</w:t>
      </w:r>
      <w:r w:rsidR="00796E1B" w:rsidRPr="002C1C14">
        <w:rPr>
          <w:rFonts w:ascii="Arial" w:hAnsi="Arial" w:cs="Arial"/>
        </w:rPr>
        <w:t xml:space="preserve"> pandemia de la COVID 19 donde la enfermera esta</w:t>
      </w:r>
      <w:r w:rsidR="004A520C">
        <w:rPr>
          <w:rFonts w:ascii="Arial" w:hAnsi="Arial" w:cs="Arial"/>
        </w:rPr>
        <w:t>n</w:t>
      </w:r>
      <w:r w:rsidR="00796E1B" w:rsidRPr="002C1C14">
        <w:rPr>
          <w:rFonts w:ascii="Arial" w:hAnsi="Arial" w:cs="Arial"/>
        </w:rPr>
        <w:t xml:space="preserve"> las 24 horas con el enfermo que le permite obtener mayor información con sus observaciones. Florence</w:t>
      </w:r>
      <w:r w:rsidR="00051C98" w:rsidRPr="002C1C14">
        <w:rPr>
          <w:rFonts w:ascii="Arial" w:hAnsi="Arial" w:cs="Arial"/>
        </w:rPr>
        <w:t xml:space="preserve"> </w:t>
      </w:r>
      <w:r w:rsidR="00796E1B" w:rsidRPr="002C1C14">
        <w:rPr>
          <w:rFonts w:ascii="Arial" w:hAnsi="Arial" w:cs="Arial"/>
        </w:rPr>
        <w:t>Nightingale agrego los principios de Veracidad y Fidelidad al paciente.</w:t>
      </w:r>
    </w:p>
    <w:p w:rsidR="00796E1B" w:rsidRPr="002C1C14" w:rsidRDefault="00FA588E" w:rsidP="00F078EB">
      <w:pPr>
        <w:spacing w:line="240" w:lineRule="auto"/>
        <w:ind w:right="-234"/>
        <w:jc w:val="both"/>
        <w:rPr>
          <w:rFonts w:ascii="Arial" w:hAnsi="Arial" w:cs="Arial"/>
        </w:rPr>
      </w:pPr>
      <w:r w:rsidRPr="002C1C14">
        <w:rPr>
          <w:rFonts w:ascii="Arial" w:hAnsi="Arial" w:cs="Arial"/>
        </w:rPr>
        <w:t>Invitamos la</w:t>
      </w:r>
      <w:r w:rsidR="00796E1B" w:rsidRPr="002C1C14">
        <w:rPr>
          <w:rFonts w:ascii="Arial" w:hAnsi="Arial" w:cs="Arial"/>
        </w:rPr>
        <w:t xml:space="preserve"> Panelista: </w:t>
      </w:r>
      <w:proofErr w:type="spellStart"/>
      <w:r w:rsidR="00796E1B" w:rsidRPr="002C1C14">
        <w:rPr>
          <w:rFonts w:ascii="Arial" w:hAnsi="Arial" w:cs="Arial"/>
        </w:rPr>
        <w:t>Mavis</w:t>
      </w:r>
      <w:proofErr w:type="spellEnd"/>
      <w:r w:rsidR="00796E1B" w:rsidRPr="002C1C14">
        <w:rPr>
          <w:rFonts w:ascii="Arial" w:hAnsi="Arial" w:cs="Arial"/>
        </w:rPr>
        <w:t xml:space="preserve"> Hernández </w:t>
      </w:r>
      <w:r w:rsidRPr="002C1C14">
        <w:rPr>
          <w:rFonts w:ascii="Arial" w:hAnsi="Arial" w:cs="Arial"/>
        </w:rPr>
        <w:t>Moya a referirse del</w:t>
      </w:r>
      <w:r w:rsidR="009E2D89" w:rsidRPr="002C1C14">
        <w:rPr>
          <w:rFonts w:ascii="Arial" w:hAnsi="Arial" w:cs="Arial"/>
        </w:rPr>
        <w:t xml:space="preserve"> JURAMENTO DE LAS ENFERMERAS</w:t>
      </w:r>
      <w:r w:rsidRPr="002C1C14">
        <w:rPr>
          <w:rFonts w:ascii="Arial" w:hAnsi="Arial" w:cs="Arial"/>
        </w:rPr>
        <w:t xml:space="preserve"> siguiente:</w:t>
      </w:r>
    </w:p>
    <w:p w:rsidR="00FA78E9" w:rsidRPr="002C1C14" w:rsidRDefault="00FA78E9" w:rsidP="00F078EB">
      <w:pPr>
        <w:spacing w:line="240" w:lineRule="auto"/>
        <w:ind w:right="-234"/>
        <w:jc w:val="both"/>
        <w:rPr>
          <w:rFonts w:ascii="Arial" w:hAnsi="Arial" w:cs="Arial"/>
          <w:b/>
        </w:rPr>
      </w:pPr>
      <w:r w:rsidRPr="002C1C14">
        <w:rPr>
          <w:rFonts w:ascii="Arial" w:hAnsi="Arial" w:cs="Arial"/>
          <w:b/>
        </w:rPr>
        <w:t>Ofrezco no hacer nada contrario a la Ética de mi profesión … nada que a sabiendas perjudique a mis enfermos … nada que desprestigie mi uniforme, mi nombre.</w:t>
      </w:r>
    </w:p>
    <w:p w:rsidR="00A21860" w:rsidRPr="002C1C14" w:rsidRDefault="00A21860" w:rsidP="00F078EB">
      <w:pPr>
        <w:spacing w:line="240" w:lineRule="auto"/>
        <w:ind w:right="-234"/>
        <w:jc w:val="both"/>
        <w:rPr>
          <w:rFonts w:ascii="Arial" w:hAnsi="Arial" w:cs="Arial"/>
        </w:rPr>
      </w:pPr>
      <w:r w:rsidRPr="002C1C14">
        <w:rPr>
          <w:rFonts w:ascii="Arial" w:hAnsi="Arial" w:cs="Arial"/>
          <w:b/>
        </w:rPr>
        <w:t>M</w:t>
      </w:r>
      <w:r w:rsidRPr="002C1C14">
        <w:rPr>
          <w:rFonts w:ascii="Arial" w:hAnsi="Arial" w:cs="Arial"/>
        </w:rPr>
        <w:t xml:space="preserve">. </w:t>
      </w:r>
      <w:r w:rsidR="00FA588E" w:rsidRPr="002C1C14">
        <w:rPr>
          <w:rFonts w:ascii="Arial" w:hAnsi="Arial" w:cs="Arial"/>
        </w:rPr>
        <w:t xml:space="preserve"> </w:t>
      </w:r>
      <w:r w:rsidRPr="002C1C14">
        <w:rPr>
          <w:rFonts w:ascii="Arial" w:hAnsi="Arial" w:cs="Arial"/>
        </w:rPr>
        <w:t>La enfermería cubana ha estado presente en la formación de recursos humanos en otros países, eventos como las guerras, desastres naturales produc</w:t>
      </w:r>
      <w:r w:rsidR="00AB7FF2" w:rsidRPr="002C1C14">
        <w:rPr>
          <w:rFonts w:ascii="Arial" w:hAnsi="Arial" w:cs="Arial"/>
        </w:rPr>
        <w:t>idos por huracanes, terremotos. E</w:t>
      </w:r>
      <w:r w:rsidRPr="002C1C14">
        <w:rPr>
          <w:rFonts w:ascii="Arial" w:hAnsi="Arial" w:cs="Arial"/>
        </w:rPr>
        <w:t>pidemias como el Cólera</w:t>
      </w:r>
      <w:r w:rsidR="006719E4" w:rsidRPr="002C1C14">
        <w:rPr>
          <w:rFonts w:ascii="Arial" w:hAnsi="Arial" w:cs="Arial"/>
        </w:rPr>
        <w:t xml:space="preserve">, </w:t>
      </w:r>
      <w:proofErr w:type="spellStart"/>
      <w:r w:rsidR="006719E4" w:rsidRPr="002C1C14">
        <w:rPr>
          <w:rFonts w:ascii="Arial" w:hAnsi="Arial" w:cs="Arial"/>
        </w:rPr>
        <w:t>Ebola</w:t>
      </w:r>
      <w:proofErr w:type="spellEnd"/>
      <w:r w:rsidR="006719E4" w:rsidRPr="002C1C14">
        <w:rPr>
          <w:rFonts w:ascii="Arial" w:hAnsi="Arial" w:cs="Arial"/>
        </w:rPr>
        <w:t>,</w:t>
      </w:r>
      <w:r w:rsidRPr="002C1C14">
        <w:rPr>
          <w:rFonts w:ascii="Arial" w:hAnsi="Arial" w:cs="Arial"/>
        </w:rPr>
        <w:t xml:space="preserve"> siempre hemos salidos victoriosos</w:t>
      </w:r>
      <w:r w:rsidR="003644BA" w:rsidRPr="002C1C14">
        <w:rPr>
          <w:rFonts w:ascii="Arial" w:hAnsi="Arial" w:cs="Arial"/>
        </w:rPr>
        <w:t xml:space="preserve">, por lo que ante un nuevo reto </w:t>
      </w:r>
      <w:r w:rsidR="009E2D89" w:rsidRPr="002C1C14">
        <w:rPr>
          <w:rFonts w:ascii="Arial" w:hAnsi="Arial" w:cs="Arial"/>
        </w:rPr>
        <w:t xml:space="preserve">en la Pandemia </w:t>
      </w:r>
      <w:r w:rsidR="003644BA" w:rsidRPr="002C1C14">
        <w:rPr>
          <w:rFonts w:ascii="Arial" w:hAnsi="Arial" w:cs="Arial"/>
        </w:rPr>
        <w:t>CO</w:t>
      </w:r>
      <w:r w:rsidRPr="002C1C14">
        <w:rPr>
          <w:rFonts w:ascii="Arial" w:hAnsi="Arial" w:cs="Arial"/>
        </w:rPr>
        <w:t>VID 19 se cumpli</w:t>
      </w:r>
      <w:r w:rsidR="0033721D" w:rsidRPr="002C1C14">
        <w:rPr>
          <w:rFonts w:ascii="Arial" w:hAnsi="Arial" w:cs="Arial"/>
        </w:rPr>
        <w:t>rá el juramento de la profesión y como</w:t>
      </w:r>
      <w:r w:rsidR="009E2D89" w:rsidRPr="002C1C14">
        <w:rPr>
          <w:rFonts w:ascii="Arial" w:hAnsi="Arial" w:cs="Arial"/>
        </w:rPr>
        <w:t xml:space="preserve"> nos legó Florence</w:t>
      </w:r>
      <w:r w:rsidR="003644BA" w:rsidRPr="002C1C14">
        <w:rPr>
          <w:rFonts w:ascii="Arial" w:hAnsi="Arial" w:cs="Arial"/>
          <w:b/>
        </w:rPr>
        <w:t xml:space="preserve"> Nightingale</w:t>
      </w:r>
      <w:r w:rsidR="0033721D" w:rsidRPr="002C1C14">
        <w:rPr>
          <w:rFonts w:ascii="Arial" w:hAnsi="Arial" w:cs="Arial"/>
        </w:rPr>
        <w:t xml:space="preserve"> al culminar </w:t>
      </w:r>
      <w:r w:rsidR="00AB7FF2" w:rsidRPr="002C1C14">
        <w:rPr>
          <w:rFonts w:ascii="Arial" w:hAnsi="Arial" w:cs="Arial"/>
        </w:rPr>
        <w:t>dire</w:t>
      </w:r>
      <w:r w:rsidR="0033721D" w:rsidRPr="002C1C14">
        <w:rPr>
          <w:rFonts w:ascii="Arial" w:hAnsi="Arial" w:cs="Arial"/>
        </w:rPr>
        <w:t>mos:</w:t>
      </w:r>
    </w:p>
    <w:p w:rsidR="00201705" w:rsidRPr="002C1C14" w:rsidRDefault="00201705" w:rsidP="00F078EB">
      <w:pPr>
        <w:spacing w:line="240" w:lineRule="auto"/>
        <w:ind w:right="-234"/>
        <w:jc w:val="both"/>
        <w:rPr>
          <w:rFonts w:ascii="Arial" w:hAnsi="Arial" w:cs="Arial"/>
        </w:rPr>
      </w:pPr>
    </w:p>
    <w:p w:rsidR="00A21860" w:rsidRPr="00AB7FF2" w:rsidRDefault="0033721D" w:rsidP="00F078EB">
      <w:pPr>
        <w:spacing w:line="240" w:lineRule="auto"/>
        <w:ind w:right="-234"/>
        <w:jc w:val="both"/>
        <w:rPr>
          <w:rFonts w:ascii="Arial" w:hAnsi="Arial" w:cs="Arial"/>
          <w:b/>
          <w:sz w:val="24"/>
          <w:szCs w:val="24"/>
        </w:rPr>
      </w:pPr>
      <w:r w:rsidRPr="002C1C14">
        <w:rPr>
          <w:rFonts w:ascii="Arial" w:hAnsi="Arial" w:cs="Arial"/>
          <w:b/>
        </w:rPr>
        <w:t xml:space="preserve"> Tan solo he cumplido con mi deber como ser humano, imprimir a mis palab</w:t>
      </w:r>
      <w:r w:rsidRPr="00AB7FF2">
        <w:rPr>
          <w:rFonts w:ascii="Arial" w:hAnsi="Arial" w:cs="Arial"/>
          <w:b/>
          <w:sz w:val="24"/>
          <w:szCs w:val="24"/>
        </w:rPr>
        <w:t>ras, matices de comprensión y optimismo (1890 – 1910).</w:t>
      </w:r>
      <w:r w:rsidR="00A21860" w:rsidRPr="00AB7FF2">
        <w:rPr>
          <w:rFonts w:ascii="Arial" w:hAnsi="Arial" w:cs="Arial"/>
          <w:b/>
          <w:sz w:val="24"/>
          <w:szCs w:val="24"/>
        </w:rPr>
        <w:t xml:space="preserve">    </w:t>
      </w:r>
      <w:bookmarkEnd w:id="0"/>
    </w:p>
    <w:sectPr w:rsidR="00A21860" w:rsidRPr="00AB7FF2" w:rsidSect="000028C9">
      <w:pgSz w:w="12240" w:h="15840"/>
      <w:pgMar w:top="1417" w:right="1080"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E57"/>
    <w:rsid w:val="000028C9"/>
    <w:rsid w:val="00051C98"/>
    <w:rsid w:val="00201705"/>
    <w:rsid w:val="00202F73"/>
    <w:rsid w:val="002630FB"/>
    <w:rsid w:val="00282F06"/>
    <w:rsid w:val="002C1C14"/>
    <w:rsid w:val="0033721D"/>
    <w:rsid w:val="003644BA"/>
    <w:rsid w:val="003E2173"/>
    <w:rsid w:val="00476279"/>
    <w:rsid w:val="004A520C"/>
    <w:rsid w:val="004F5AE5"/>
    <w:rsid w:val="00666A02"/>
    <w:rsid w:val="006719E4"/>
    <w:rsid w:val="007105D6"/>
    <w:rsid w:val="00796E1B"/>
    <w:rsid w:val="009B0059"/>
    <w:rsid w:val="009C5D81"/>
    <w:rsid w:val="009E2D89"/>
    <w:rsid w:val="009F7530"/>
    <w:rsid w:val="00A21860"/>
    <w:rsid w:val="00A23FCD"/>
    <w:rsid w:val="00AB7FF2"/>
    <w:rsid w:val="00B50A19"/>
    <w:rsid w:val="00E0133A"/>
    <w:rsid w:val="00F01E57"/>
    <w:rsid w:val="00F078EB"/>
    <w:rsid w:val="00FA588E"/>
    <w:rsid w:val="00FA78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DAA173-75C2-4F31-BF46-BD71FD4BC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TotalTime>
  <Pages>2</Pages>
  <Words>653</Words>
  <Characters>3593</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Sony</cp:lastModifiedBy>
  <cp:revision>20</cp:revision>
  <dcterms:created xsi:type="dcterms:W3CDTF">2020-05-07T22:15:00Z</dcterms:created>
  <dcterms:modified xsi:type="dcterms:W3CDTF">2020-05-12T15:20:00Z</dcterms:modified>
</cp:coreProperties>
</file>